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E5EC" w14:textId="1010A1C8" w:rsidR="002B1374" w:rsidRPr="0030436E" w:rsidRDefault="00EF7F66" w:rsidP="002713B1">
      <w:pPr>
        <w:pStyle w:val="Date"/>
        <w:jc w:val="center"/>
      </w:pPr>
      <w:r w:rsidRPr="0030436E">
        <w:t>THE NATIONS CAPITAL</w:t>
      </w:r>
      <w:r w:rsidR="0030436E" w:rsidRPr="0030436E">
        <w:t xml:space="preserve"> SCHOOL TOURS</w:t>
      </w:r>
    </w:p>
    <w:p w14:paraId="271EF406" w14:textId="77777777" w:rsidR="002713B1" w:rsidRDefault="002713B1" w:rsidP="0030436E">
      <w:pPr>
        <w:pStyle w:val="Footer"/>
      </w:pPr>
    </w:p>
    <w:p w14:paraId="14BC1F7C" w14:textId="77777777" w:rsidR="002713B1" w:rsidRDefault="002713B1" w:rsidP="0030436E">
      <w:pPr>
        <w:pStyle w:val="Footer"/>
      </w:pPr>
    </w:p>
    <w:p w14:paraId="51343C47" w14:textId="698454F5" w:rsidR="002B1374" w:rsidRPr="0030436E" w:rsidRDefault="00EF7F66" w:rsidP="0030436E">
      <w:pPr>
        <w:pStyle w:val="Footer"/>
      </w:pPr>
      <w:r w:rsidRPr="0030436E">
        <w:t xml:space="preserve">CANBERRA 2019 </w:t>
      </w:r>
      <w:r w:rsidR="0030436E" w:rsidRPr="0030436E">
        <w:t>-</w:t>
      </w:r>
      <w:r w:rsidRPr="0030436E">
        <w:t xml:space="preserve"> 2020</w:t>
      </w:r>
    </w:p>
    <w:p w14:paraId="5BF95492" w14:textId="7100D29A" w:rsidR="002B1374" w:rsidRPr="0030436E" w:rsidRDefault="0030436E">
      <w:pPr>
        <w:pStyle w:val="Heading2"/>
        <w:rPr>
          <w:color w:val="auto"/>
        </w:rPr>
      </w:pPr>
      <w:r>
        <w:rPr>
          <w:color w:val="auto"/>
        </w:rPr>
        <w:t>we welcome you to canberra</w:t>
      </w:r>
    </w:p>
    <w:p w14:paraId="69D9249F" w14:textId="44C3BCD3" w:rsidR="00EF7F66" w:rsidRDefault="002E0BA9" w:rsidP="00EF7F66">
      <w:r>
        <w:rPr>
          <w:noProof/>
          <w:lang w:eastAsia="en-US"/>
        </w:rPr>
        <w:drawing>
          <wp:inline distT="0" distB="0" distL="0" distR="0" wp14:anchorId="0D9DF95F" wp14:editId="19AE16C6">
            <wp:extent cx="5449530" cy="3710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10002003.jpg"/>
                    <pic:cNvPicPr/>
                  </pic:nvPicPr>
                  <pic:blipFill>
                    <a:blip r:embed="rId7"/>
                    <a:stretch>
                      <a:fillRect/>
                    </a:stretch>
                  </pic:blipFill>
                  <pic:spPr>
                    <a:xfrm>
                      <a:off x="0" y="0"/>
                      <a:ext cx="5461141" cy="3718847"/>
                    </a:xfrm>
                    <a:prstGeom prst="rect">
                      <a:avLst/>
                    </a:prstGeom>
                  </pic:spPr>
                </pic:pic>
              </a:graphicData>
            </a:graphic>
          </wp:inline>
        </w:drawing>
      </w:r>
    </w:p>
    <w:p w14:paraId="33D398FA" w14:textId="1ADA2641" w:rsidR="00EF7F66" w:rsidRDefault="00EF7F66" w:rsidP="00EF7F66"/>
    <w:p w14:paraId="3DFA4409" w14:textId="4510DE7E" w:rsidR="0030436E" w:rsidRDefault="0030436E" w:rsidP="00EF7F66"/>
    <w:p w14:paraId="33345DB8" w14:textId="7AFC1C6E" w:rsidR="0030436E" w:rsidRDefault="0030436E" w:rsidP="00EF7F66"/>
    <w:p w14:paraId="34DB97D4" w14:textId="675C8132" w:rsidR="0030436E" w:rsidRDefault="0030436E" w:rsidP="00EF7F66"/>
    <w:p w14:paraId="62D54B8E" w14:textId="2BC0721C" w:rsidR="0030436E" w:rsidRDefault="0030436E" w:rsidP="00EF7F66"/>
    <w:p w14:paraId="10E668C0" w14:textId="724D59A6" w:rsidR="0030436E" w:rsidRDefault="0030436E" w:rsidP="00EF7F66"/>
    <w:p w14:paraId="172F68E1" w14:textId="3B1CFC40" w:rsidR="00EF7F66" w:rsidRPr="00EF7F66" w:rsidRDefault="00EF7F66" w:rsidP="002713B1">
      <w:pPr>
        <w:pStyle w:val="Date"/>
        <w:jc w:val="center"/>
        <w:rPr>
          <w:lang w:val="en-AU"/>
        </w:rPr>
      </w:pPr>
      <w:r>
        <w:rPr>
          <w:lang w:val="en-AU"/>
        </w:rPr>
        <w:t>SHELLHARBOUR CITY TOUR COACHES</w:t>
      </w:r>
    </w:p>
    <w:p w14:paraId="10D75097" w14:textId="4666C0F3" w:rsidR="00EF7F66" w:rsidRPr="00EF7F66" w:rsidRDefault="00EF7F66" w:rsidP="00EF7F66">
      <w:pPr>
        <w:tabs>
          <w:tab w:val="left" w:pos="1500"/>
        </w:tabs>
        <w:rPr>
          <w:lang w:val="en-AU"/>
        </w:rPr>
      </w:pPr>
      <w:r w:rsidRPr="00EF7F66">
        <w:rPr>
          <w:lang w:val="en-AU"/>
        </w:rPr>
        <w:t xml:space="preserve">Led by </w:t>
      </w:r>
      <w:r>
        <w:rPr>
          <w:lang w:val="en-AU"/>
        </w:rPr>
        <w:t>Wayne Green</w:t>
      </w:r>
      <w:r w:rsidRPr="00EF7F66">
        <w:rPr>
          <w:lang w:val="en-AU"/>
        </w:rPr>
        <w:t xml:space="preserve">, the staff at </w:t>
      </w:r>
      <w:r>
        <w:rPr>
          <w:lang w:val="en-AU"/>
        </w:rPr>
        <w:t>Shellharbour City Tour Coaches</w:t>
      </w:r>
      <w:r w:rsidRPr="00EF7F66">
        <w:rPr>
          <w:lang w:val="en-AU"/>
        </w:rPr>
        <w:t xml:space="preserve"> have been organising school excursions for 18 years.</w:t>
      </w:r>
    </w:p>
    <w:p w14:paraId="2F3B63F5" w14:textId="77045500" w:rsidR="00EF7F66" w:rsidRPr="00EF7F66" w:rsidRDefault="00EF7F66" w:rsidP="00EF7F66">
      <w:pPr>
        <w:tabs>
          <w:tab w:val="left" w:pos="1500"/>
        </w:tabs>
        <w:rPr>
          <w:lang w:val="en-AU"/>
        </w:rPr>
      </w:pPr>
      <w:r w:rsidRPr="00EF7F66">
        <w:rPr>
          <w:lang w:val="en-AU"/>
        </w:rPr>
        <w:t xml:space="preserve">At </w:t>
      </w:r>
      <w:r>
        <w:rPr>
          <w:lang w:val="en-AU"/>
        </w:rPr>
        <w:t>Shellharbour City Tour Coaches</w:t>
      </w:r>
      <w:r w:rsidRPr="00EF7F66">
        <w:rPr>
          <w:lang w:val="en-AU"/>
        </w:rPr>
        <w:t>, we believe that school excursions should:</w:t>
      </w:r>
    </w:p>
    <w:p w14:paraId="14768333" w14:textId="77777777" w:rsidR="00EF7F66" w:rsidRPr="00EF7F66" w:rsidRDefault="00EF7F66" w:rsidP="00EF7F66">
      <w:pPr>
        <w:numPr>
          <w:ilvl w:val="0"/>
          <w:numId w:val="12"/>
        </w:numPr>
        <w:tabs>
          <w:tab w:val="left" w:pos="1500"/>
        </w:tabs>
        <w:rPr>
          <w:lang w:val="en-AU"/>
        </w:rPr>
      </w:pPr>
      <w:r w:rsidRPr="00EF7F66">
        <w:rPr>
          <w:lang w:val="en-AU"/>
        </w:rPr>
        <w:t>Be thoroughly organised by experienced Tour Planners who understand the unique needs of school group travel.</w:t>
      </w:r>
    </w:p>
    <w:p w14:paraId="21940329" w14:textId="77777777" w:rsidR="00EF7F66" w:rsidRPr="00EF7F66" w:rsidRDefault="00EF7F66" w:rsidP="00EF7F66">
      <w:pPr>
        <w:numPr>
          <w:ilvl w:val="0"/>
          <w:numId w:val="12"/>
        </w:numPr>
        <w:tabs>
          <w:tab w:val="left" w:pos="1500"/>
        </w:tabs>
        <w:rPr>
          <w:lang w:val="en-AU"/>
        </w:rPr>
      </w:pPr>
      <w:r w:rsidRPr="00EF7F66">
        <w:rPr>
          <w:lang w:val="en-AU"/>
        </w:rPr>
        <w:t>Be curriculum-based, building on concepts taught in the classroom and targeting learning outcomes.</w:t>
      </w:r>
    </w:p>
    <w:p w14:paraId="464A083F" w14:textId="77777777" w:rsidR="00EF7F66" w:rsidRPr="00EF7F66" w:rsidRDefault="00EF7F66" w:rsidP="00EF7F66">
      <w:pPr>
        <w:numPr>
          <w:ilvl w:val="0"/>
          <w:numId w:val="12"/>
        </w:numPr>
        <w:tabs>
          <w:tab w:val="left" w:pos="1500"/>
        </w:tabs>
        <w:rPr>
          <w:lang w:val="en-AU"/>
        </w:rPr>
      </w:pPr>
      <w:r w:rsidRPr="00EF7F66">
        <w:rPr>
          <w:lang w:val="en-AU"/>
        </w:rPr>
        <w:t>Be both fun and educational, allowing students to discover new things through hands-on activities.</w:t>
      </w:r>
    </w:p>
    <w:p w14:paraId="212B3640" w14:textId="77777777" w:rsidR="00EF7F66" w:rsidRPr="00EF7F66" w:rsidRDefault="00EF7F66" w:rsidP="00EF7F66">
      <w:pPr>
        <w:numPr>
          <w:ilvl w:val="0"/>
          <w:numId w:val="12"/>
        </w:numPr>
        <w:tabs>
          <w:tab w:val="left" w:pos="1500"/>
        </w:tabs>
        <w:rPr>
          <w:lang w:val="en-AU"/>
        </w:rPr>
      </w:pPr>
      <w:r w:rsidRPr="00EF7F66">
        <w:rPr>
          <w:lang w:val="en-AU"/>
        </w:rPr>
        <w:t>Be conducted by friendly and professional driver-guides who enjoy working with school groups and enhance the experience.</w:t>
      </w:r>
    </w:p>
    <w:p w14:paraId="11CCF52B" w14:textId="77777777" w:rsidR="00EF7F66" w:rsidRPr="00EF7F66" w:rsidRDefault="00EF7F66" w:rsidP="00EF7F66">
      <w:pPr>
        <w:numPr>
          <w:ilvl w:val="0"/>
          <w:numId w:val="12"/>
        </w:numPr>
        <w:tabs>
          <w:tab w:val="left" w:pos="1500"/>
        </w:tabs>
        <w:rPr>
          <w:lang w:val="en-AU"/>
        </w:rPr>
      </w:pPr>
      <w:r w:rsidRPr="00EF7F66">
        <w:rPr>
          <w:lang w:val="en-AU"/>
        </w:rPr>
        <w:t>Be easy to organise and stress-free to implement, ensuring a rewarding experience for both teachers and students.</w:t>
      </w:r>
    </w:p>
    <w:p w14:paraId="7EE623C5" w14:textId="77777777" w:rsidR="00EF7F66" w:rsidRPr="00EF7F66" w:rsidRDefault="00EF7F66" w:rsidP="00EF7F66">
      <w:pPr>
        <w:numPr>
          <w:ilvl w:val="0"/>
          <w:numId w:val="12"/>
        </w:numPr>
        <w:tabs>
          <w:tab w:val="left" w:pos="1500"/>
        </w:tabs>
        <w:rPr>
          <w:lang w:val="en-AU"/>
        </w:rPr>
      </w:pPr>
      <w:r w:rsidRPr="00EF7F66">
        <w:rPr>
          <w:lang w:val="en-AU"/>
        </w:rPr>
        <w:t>Give students the opportunity to get outside their comfort zone and develop independence, life skills and social skills.</w:t>
      </w:r>
    </w:p>
    <w:p w14:paraId="5DF742C3" w14:textId="77777777" w:rsidR="00EF7F66" w:rsidRPr="00EF7F66" w:rsidRDefault="00EF7F66" w:rsidP="00EF7F66">
      <w:pPr>
        <w:numPr>
          <w:ilvl w:val="0"/>
          <w:numId w:val="12"/>
        </w:numPr>
        <w:tabs>
          <w:tab w:val="left" w:pos="1500"/>
        </w:tabs>
        <w:rPr>
          <w:lang w:val="en-AU"/>
        </w:rPr>
      </w:pPr>
      <w:r w:rsidRPr="00EF7F66">
        <w:rPr>
          <w:lang w:val="en-AU"/>
        </w:rPr>
        <w:t>Include appropriate group accommodation and meals, safe and comfortable coaches, and the safety net of 24 hour access to us for the duration of your excursion.</w:t>
      </w:r>
    </w:p>
    <w:p w14:paraId="5B6CBB26" w14:textId="77777777" w:rsidR="002713B1" w:rsidRDefault="002713B1" w:rsidP="00EF7F66">
      <w:pPr>
        <w:tabs>
          <w:tab w:val="left" w:pos="1500"/>
        </w:tabs>
        <w:rPr>
          <w:lang w:val="en-AU"/>
        </w:rPr>
      </w:pPr>
    </w:p>
    <w:p w14:paraId="486455E9" w14:textId="77777777" w:rsidR="002713B1" w:rsidRDefault="002713B1" w:rsidP="00EF7F66">
      <w:pPr>
        <w:tabs>
          <w:tab w:val="left" w:pos="1500"/>
        </w:tabs>
        <w:rPr>
          <w:lang w:val="en-AU"/>
        </w:rPr>
      </w:pPr>
    </w:p>
    <w:p w14:paraId="71C918F7" w14:textId="755491A5" w:rsidR="00EF7F66" w:rsidRPr="00EF7F66" w:rsidRDefault="00EF7F66" w:rsidP="00EF7F66">
      <w:pPr>
        <w:tabs>
          <w:tab w:val="left" w:pos="1500"/>
        </w:tabs>
        <w:rPr>
          <w:lang w:val="en-AU"/>
        </w:rPr>
      </w:pPr>
      <w:r w:rsidRPr="00EF7F66">
        <w:rPr>
          <w:lang w:val="en-AU"/>
        </w:rPr>
        <w:t>We encourage you to take your students to our nation’s capital—it’s worth the effort and we’re here to help you. If you’ve never booked with us before, you’ll be delighted with how easy it is!</w:t>
      </w:r>
    </w:p>
    <w:p w14:paraId="4ACFABAC" w14:textId="77777777" w:rsidR="00EF7F66" w:rsidRPr="00EF7F66" w:rsidRDefault="00EF7F66" w:rsidP="00EF7F66">
      <w:pPr>
        <w:tabs>
          <w:tab w:val="left" w:pos="1500"/>
        </w:tabs>
        <w:rPr>
          <w:lang w:val="en-AU"/>
        </w:rPr>
      </w:pPr>
      <w:r w:rsidRPr="00EF7F66">
        <w:rPr>
          <w:lang w:val="en-AU"/>
        </w:rPr>
        <w:t>Give us a call and chat with our friendly team or visit our website to request a quote today!</w:t>
      </w:r>
    </w:p>
    <w:p w14:paraId="738EBE1B" w14:textId="77777777" w:rsidR="0030436E" w:rsidRPr="00EF7F66" w:rsidRDefault="00EF7F66" w:rsidP="002713B1">
      <w:pPr>
        <w:pStyle w:val="Subtitle"/>
        <w:rPr>
          <w:rFonts w:eastAsia="Times New Roman"/>
          <w:lang w:val="en-AU" w:eastAsia="en-AU"/>
        </w:rPr>
      </w:pPr>
      <w:bookmarkStart w:id="0" w:name="_GoBack"/>
      <w:bookmarkEnd w:id="0"/>
      <w:r w:rsidRPr="00EF7F66">
        <w:rPr>
          <w:lang w:val="en-AU"/>
        </w:rPr>
        <w:br/>
      </w:r>
      <w:r w:rsidR="0030436E">
        <w:tab/>
      </w:r>
      <w:r w:rsidR="0030436E" w:rsidRPr="00EF7F66">
        <w:rPr>
          <w:rFonts w:eastAsia="Times New Roman"/>
          <w:lang w:val="en-AU" w:eastAsia="en-AU"/>
        </w:rPr>
        <w:t>SNAPSHOT</w:t>
      </w:r>
    </w:p>
    <w:p w14:paraId="46200C9E"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629244B8" wp14:editId="2063319E">
            <wp:extent cx="281940" cy="281940"/>
            <wp:effectExtent l="0" t="0" r="3810" b="3810"/>
            <wp:docPr id="33" name="Picture 33" descr="Itinera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tinerary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690D826" w14:textId="77777777" w:rsidR="0030436E" w:rsidRPr="00EF7F66"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Itinerary Service</w:t>
      </w:r>
    </w:p>
    <w:p w14:paraId="0DC0FFFA"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18734E05" wp14:editId="1A84E492">
            <wp:extent cx="281940" cy="281940"/>
            <wp:effectExtent l="0" t="0" r="3810" b="3810"/>
            <wp:docPr id="36" name="Picture 36" descr="coach cap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ach capa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028C8F3" w14:textId="77777777" w:rsidR="0030436E" w:rsidRPr="00EF7F66"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Coach Capacity</w:t>
      </w:r>
    </w:p>
    <w:p w14:paraId="77B1F5C7" w14:textId="61E6D65D" w:rsidR="0030436E" w:rsidRPr="00EF7F66" w:rsidRDefault="00D455F3" w:rsidP="002713B1">
      <w:pPr>
        <w:pStyle w:val="Subtitle"/>
        <w:rPr>
          <w:rFonts w:ascii="Arial" w:eastAsia="Times New Roman" w:hAnsi="Arial"/>
          <w:color w:val="707070"/>
          <w:sz w:val="21"/>
          <w:szCs w:val="21"/>
          <w:lang w:val="en-AU" w:eastAsia="en-AU"/>
        </w:rPr>
      </w:pPr>
      <w:r>
        <w:rPr>
          <w:rFonts w:ascii="Arial" w:eastAsia="Times New Roman" w:hAnsi="Arial"/>
          <w:color w:val="707070"/>
          <w:sz w:val="21"/>
          <w:szCs w:val="21"/>
          <w:lang w:val="en-AU" w:eastAsia="en-AU"/>
        </w:rPr>
        <w:t>48</w:t>
      </w:r>
      <w:r w:rsidR="0030436E" w:rsidRPr="00EF7F66">
        <w:rPr>
          <w:rFonts w:ascii="Arial" w:eastAsia="Times New Roman" w:hAnsi="Arial"/>
          <w:color w:val="707070"/>
          <w:sz w:val="21"/>
          <w:szCs w:val="21"/>
          <w:lang w:val="en-AU" w:eastAsia="en-AU"/>
        </w:rPr>
        <w:t>-</w:t>
      </w:r>
      <w:r w:rsidR="0030436E">
        <w:rPr>
          <w:rFonts w:ascii="Arial" w:eastAsia="Times New Roman" w:hAnsi="Arial"/>
          <w:color w:val="707070"/>
          <w:sz w:val="21"/>
          <w:szCs w:val="21"/>
          <w:lang w:val="en-AU" w:eastAsia="en-AU"/>
        </w:rPr>
        <w:t>83</w:t>
      </w:r>
    </w:p>
    <w:p w14:paraId="012EDBE4"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774164D7" wp14:editId="22C687F7">
            <wp:extent cx="281940" cy="281940"/>
            <wp:effectExtent l="0" t="0" r="3810" b="3810"/>
            <wp:docPr id="37" name="Picture 37" descr="Seatbelt-Equ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atbelt-Equipp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DB67265" w14:textId="77777777" w:rsidR="0030436E" w:rsidRPr="00EF7F66"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Seatbelt-Equipped</w:t>
      </w:r>
    </w:p>
    <w:p w14:paraId="5B4F9237"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355ACBF3" wp14:editId="774EEC1C">
            <wp:extent cx="281940" cy="281940"/>
            <wp:effectExtent l="0" t="0" r="3810" b="3810"/>
            <wp:docPr id="38" name="Picture 38" descr="air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ir conditio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6A92139" w14:textId="77777777" w:rsidR="0030436E" w:rsidRPr="00EF7F66"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Air Conditioning</w:t>
      </w:r>
    </w:p>
    <w:p w14:paraId="716C47FE"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29C4EF46" wp14:editId="031C2913">
            <wp:extent cx="281940" cy="281940"/>
            <wp:effectExtent l="0" t="0" r="3810" b="3810"/>
            <wp:docPr id="39" name="Picture 39" descr="Onboard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nboard Facili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212D5A1" w14:textId="77777777" w:rsidR="0030436E" w:rsidRPr="00EF7F66"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Onboard Facilities</w:t>
      </w:r>
    </w:p>
    <w:p w14:paraId="079A7329" w14:textId="77777777" w:rsidR="0030436E" w:rsidRPr="00EF7F66" w:rsidRDefault="0030436E" w:rsidP="002713B1">
      <w:pPr>
        <w:pStyle w:val="Subtitle"/>
        <w:rPr>
          <w:rFonts w:ascii="Arial" w:eastAsia="Times New Roman" w:hAnsi="Arial"/>
          <w:color w:val="707070"/>
          <w:sz w:val="21"/>
          <w:szCs w:val="21"/>
          <w:lang w:val="en-AU" w:eastAsia="en-AU"/>
        </w:rPr>
      </w:pPr>
      <w:r w:rsidRPr="00EF7F66">
        <w:rPr>
          <w:rFonts w:ascii="Arial" w:eastAsia="Times New Roman" w:hAnsi="Arial"/>
          <w:color w:val="707070"/>
          <w:sz w:val="21"/>
          <w:szCs w:val="21"/>
          <w:lang w:val="en-AU" w:eastAsia="en-AU"/>
        </w:rPr>
        <w:t>TV + DVD + CD</w:t>
      </w:r>
    </w:p>
    <w:p w14:paraId="4B408E10" w14:textId="77777777" w:rsidR="0030436E" w:rsidRPr="00EF7F66" w:rsidRDefault="0030436E" w:rsidP="002713B1">
      <w:pPr>
        <w:pStyle w:val="Subtitle"/>
        <w:rPr>
          <w:rFonts w:ascii="Arial" w:eastAsia="Times New Roman" w:hAnsi="Arial"/>
          <w:sz w:val="21"/>
          <w:szCs w:val="21"/>
          <w:lang w:val="en-AU" w:eastAsia="en-AU"/>
        </w:rPr>
      </w:pPr>
      <w:r w:rsidRPr="00EF7F66">
        <w:rPr>
          <w:rFonts w:ascii="Arial" w:eastAsia="Times New Roman" w:hAnsi="Arial"/>
          <w:noProof/>
          <w:sz w:val="21"/>
          <w:szCs w:val="21"/>
          <w:lang w:val="en-AU" w:eastAsia="en-AU"/>
        </w:rPr>
        <w:drawing>
          <wp:inline distT="0" distB="0" distL="0" distR="0" wp14:anchorId="6A606CCE" wp14:editId="103B0FCE">
            <wp:extent cx="281940" cy="281940"/>
            <wp:effectExtent l="0" t="0" r="3810" b="3810"/>
            <wp:docPr id="40" name="Picture 40" descr="Wheelchair Accessible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heelchair Accessible Co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696CF10" w14:textId="24135E6A" w:rsidR="0030436E" w:rsidRDefault="0030436E" w:rsidP="002713B1">
      <w:pPr>
        <w:pStyle w:val="Subtitle"/>
        <w:rPr>
          <w:rFonts w:eastAsia="Times New Roman"/>
          <w:b/>
          <w:sz w:val="24"/>
          <w:szCs w:val="24"/>
          <w:lang w:val="en-AU" w:eastAsia="en-AU"/>
        </w:rPr>
      </w:pPr>
      <w:r w:rsidRPr="00EF7F66">
        <w:rPr>
          <w:rFonts w:eastAsia="Times New Roman"/>
          <w:b/>
          <w:sz w:val="24"/>
          <w:szCs w:val="24"/>
          <w:lang w:val="en-AU" w:eastAsia="en-AU"/>
        </w:rPr>
        <w:t>Wheelchair Accessible </w:t>
      </w:r>
    </w:p>
    <w:p w14:paraId="1619D670" w14:textId="4C40A5EF" w:rsidR="002713B1" w:rsidRDefault="002713B1" w:rsidP="0030436E">
      <w:pPr>
        <w:shd w:val="clear" w:color="auto" w:fill="FFFFFF"/>
        <w:spacing w:after="100" w:line="240" w:lineRule="auto"/>
        <w:outlineLvl w:val="3"/>
        <w:rPr>
          <w:rFonts w:ascii="inherit" w:eastAsia="Times New Roman" w:hAnsi="inherit" w:cs="Arial"/>
          <w:b/>
          <w:bCs/>
          <w:color w:val="333333"/>
          <w:spacing w:val="15"/>
          <w:sz w:val="24"/>
          <w:szCs w:val="24"/>
          <w:lang w:val="en-AU" w:eastAsia="en-AU"/>
        </w:rPr>
      </w:pPr>
    </w:p>
    <w:p w14:paraId="672A96F1" w14:textId="67ED8293" w:rsidR="002713B1" w:rsidRDefault="002713B1" w:rsidP="0030436E">
      <w:pPr>
        <w:shd w:val="clear" w:color="auto" w:fill="FFFFFF"/>
        <w:spacing w:after="100" w:line="240" w:lineRule="auto"/>
        <w:outlineLvl w:val="3"/>
        <w:rPr>
          <w:rFonts w:ascii="inherit" w:eastAsia="Times New Roman" w:hAnsi="inherit" w:cs="Arial"/>
          <w:b/>
          <w:bCs/>
          <w:color w:val="333333"/>
          <w:spacing w:val="15"/>
          <w:sz w:val="24"/>
          <w:szCs w:val="24"/>
          <w:lang w:val="en-AU" w:eastAsia="en-AU"/>
        </w:rPr>
      </w:pPr>
    </w:p>
    <w:p w14:paraId="100CA80B" w14:textId="77777777" w:rsidR="002713B1" w:rsidRPr="002713B1" w:rsidRDefault="002713B1" w:rsidP="002713B1">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2713B1">
        <w:rPr>
          <w:rFonts w:ascii="Comic Sans MS" w:eastAsia="Times New Roman" w:hAnsi="Comic Sans MS" w:cs="Arial"/>
          <w:color w:val="E9510E"/>
          <w:spacing w:val="15"/>
          <w:kern w:val="36"/>
          <w:sz w:val="48"/>
          <w:szCs w:val="48"/>
          <w:lang w:val="en-AU" w:eastAsia="en-AU"/>
        </w:rPr>
        <w:t>Questacon</w:t>
      </w:r>
    </w:p>
    <w:p w14:paraId="5097654B"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Questacon – The National Science and Technology Centre is Australia’s leading science centre, offering a range of engaging and exciting experiences for students of all ages, inspiring interest and fostering positive associations with science, technology, engineering and maths.</w:t>
      </w:r>
    </w:p>
    <w:p w14:paraId="5B15CA08"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Questacon has two facilities in Canberra—the iconic Centre in the Parliamentary Zone, and The Ian Potter Foundation Technology Learning Centre in Deakin, adjacent to the Royal Australian Mint. These two facilities offer diverse experiences founded on Questacon’s philosophy of hands-on learning.</w:t>
      </w:r>
    </w:p>
    <w:p w14:paraId="6DF4824D"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The Questacon website has information about the latest exhibitions, workshops, educational Q Shop products and Canberra-based and national outreach programmes. Free teacher resources are also available online to enhance students’ experiences.</w:t>
      </w:r>
    </w:p>
    <w:p w14:paraId="5837A54E"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SELF-GUIDED GALLERY EXPERIENCE</w:t>
      </w:r>
    </w:p>
    <w:p w14:paraId="69CD7960"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Questacon in Canberra’s Parliamentary Zone offers over 200 hands-on experiences in eight themed galleries. On this self-guided tour students are encouraged to ask questions while interacting with the exhibits, to explore the science behind the world we live in.</w:t>
      </w:r>
    </w:p>
    <w:p w14:paraId="0AB64220"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In the </w:t>
      </w:r>
      <w:r w:rsidRPr="002713B1">
        <w:rPr>
          <w:rFonts w:ascii="Arial" w:eastAsia="Times New Roman" w:hAnsi="Arial" w:cs="Arial"/>
          <w:i/>
          <w:iCs/>
          <w:color w:val="707070"/>
          <w:spacing w:val="15"/>
          <w:sz w:val="21"/>
          <w:szCs w:val="21"/>
          <w:lang w:val="en-AU" w:eastAsia="en-AU"/>
        </w:rPr>
        <w:t>Excite@Q</w:t>
      </w:r>
      <w:r w:rsidRPr="002713B1">
        <w:rPr>
          <w:rFonts w:ascii="Arial" w:eastAsia="Times New Roman" w:hAnsi="Arial" w:cs="Arial"/>
          <w:color w:val="707070"/>
          <w:spacing w:val="15"/>
          <w:sz w:val="21"/>
          <w:szCs w:val="21"/>
          <w:lang w:val="en-AU" w:eastAsia="en-AU"/>
        </w:rPr>
        <w:t> exhibition, students can battle a robot in a game of air hockey, test their reflexes against their classmates or free fall down a six metre slide. The </w:t>
      </w:r>
      <w:r w:rsidRPr="002713B1">
        <w:rPr>
          <w:rFonts w:ascii="Arial" w:eastAsia="Times New Roman" w:hAnsi="Arial" w:cs="Arial"/>
          <w:i/>
          <w:iCs/>
          <w:color w:val="707070"/>
          <w:spacing w:val="15"/>
          <w:sz w:val="21"/>
          <w:szCs w:val="21"/>
          <w:lang w:val="en-AU" w:eastAsia="en-AU"/>
        </w:rPr>
        <w:t>Awesome Earth</w:t>
      </w:r>
      <w:r w:rsidRPr="002713B1">
        <w:rPr>
          <w:rFonts w:ascii="Arial" w:eastAsia="Times New Roman" w:hAnsi="Arial" w:cs="Arial"/>
          <w:color w:val="707070"/>
          <w:spacing w:val="15"/>
          <w:sz w:val="21"/>
          <w:szCs w:val="21"/>
          <w:lang w:val="en-AU" w:eastAsia="en-AU"/>
        </w:rPr>
        <w:t> exhibition highlights the mighty power and stunning beauty of our planet and the grandeur of the universe in which we live.</w:t>
      </w:r>
    </w:p>
    <w:p w14:paraId="0D138ED5"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i/>
          <w:iCs/>
          <w:color w:val="707070"/>
          <w:spacing w:val="15"/>
          <w:sz w:val="21"/>
          <w:szCs w:val="21"/>
          <w:lang w:val="en-AU" w:eastAsia="en-AU"/>
        </w:rPr>
        <w:t>Q Lab</w:t>
      </w:r>
      <w:r w:rsidRPr="002713B1">
        <w:rPr>
          <w:rFonts w:ascii="Arial" w:eastAsia="Times New Roman" w:hAnsi="Arial" w:cs="Arial"/>
          <w:color w:val="707070"/>
          <w:spacing w:val="15"/>
          <w:sz w:val="21"/>
          <w:szCs w:val="21"/>
          <w:lang w:val="en-AU" w:eastAsia="en-AU"/>
        </w:rPr>
        <w:t> offers a dynamic, experimental environment that allows students to ask questions and find their own answers. Questacon science communicators and visiting scientists regularly perform scientific demonstrations to engage and involve students in the scientific process.</w:t>
      </w:r>
    </w:p>
    <w:p w14:paraId="425B469D"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SPECTACULAR SCIENCE SHOWS AND Q SHOP</w:t>
      </w:r>
    </w:p>
    <w:p w14:paraId="42B0C895"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To complement the interactive exhibition experiences the </w:t>
      </w:r>
      <w:r w:rsidRPr="002713B1">
        <w:rPr>
          <w:rFonts w:ascii="Arial" w:eastAsia="Times New Roman" w:hAnsi="Arial" w:cs="Arial"/>
          <w:i/>
          <w:iCs/>
          <w:color w:val="707070"/>
          <w:spacing w:val="15"/>
          <w:sz w:val="21"/>
          <w:szCs w:val="21"/>
          <w:lang w:val="en-AU" w:eastAsia="en-AU"/>
        </w:rPr>
        <w:t>Questacon Excited Particles</w:t>
      </w:r>
      <w:r w:rsidRPr="002713B1">
        <w:rPr>
          <w:rFonts w:ascii="Arial" w:eastAsia="Times New Roman" w:hAnsi="Arial" w:cs="Arial"/>
          <w:color w:val="707070"/>
          <w:spacing w:val="15"/>
          <w:sz w:val="21"/>
          <w:szCs w:val="21"/>
          <w:lang w:val="en-AU" w:eastAsia="en-AU"/>
        </w:rPr>
        <w:t> perform daily </w:t>
      </w:r>
      <w:r w:rsidRPr="002713B1">
        <w:rPr>
          <w:rFonts w:ascii="Arial" w:eastAsia="Times New Roman" w:hAnsi="Arial" w:cs="Arial"/>
          <w:i/>
          <w:iCs/>
          <w:color w:val="707070"/>
          <w:spacing w:val="15"/>
          <w:sz w:val="21"/>
          <w:szCs w:val="21"/>
          <w:lang w:val="en-AU" w:eastAsia="en-AU"/>
        </w:rPr>
        <w:t>Spectacular Science Shows</w:t>
      </w:r>
      <w:r w:rsidRPr="002713B1">
        <w:rPr>
          <w:rFonts w:ascii="Arial" w:eastAsia="Times New Roman" w:hAnsi="Arial" w:cs="Arial"/>
          <w:color w:val="707070"/>
          <w:spacing w:val="15"/>
          <w:sz w:val="21"/>
          <w:szCs w:val="21"/>
          <w:lang w:val="en-AU" w:eastAsia="en-AU"/>
        </w:rPr>
        <w:t> on a wide range of topics linked to the Australian Curriculum. School groups can book to see one of these shows during their visit, at no additional charge. Specific shows can be requested when you make a booking.</w:t>
      </w:r>
    </w:p>
    <w:p w14:paraId="130BC3EA"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Students can take a piece of Questacon home with them with a purchase from the </w:t>
      </w:r>
      <w:r w:rsidRPr="002713B1">
        <w:rPr>
          <w:rFonts w:ascii="Arial" w:eastAsia="Times New Roman" w:hAnsi="Arial" w:cs="Arial"/>
          <w:i/>
          <w:iCs/>
          <w:color w:val="707070"/>
          <w:spacing w:val="15"/>
          <w:sz w:val="21"/>
          <w:szCs w:val="21"/>
          <w:lang w:val="en-AU" w:eastAsia="en-AU"/>
        </w:rPr>
        <w:t>Q Shop</w:t>
      </w:r>
      <w:r w:rsidRPr="002713B1">
        <w:rPr>
          <w:rFonts w:ascii="Arial" w:eastAsia="Times New Roman" w:hAnsi="Arial" w:cs="Arial"/>
          <w:color w:val="707070"/>
          <w:spacing w:val="15"/>
          <w:sz w:val="21"/>
          <w:szCs w:val="21"/>
          <w:lang w:val="en-AU" w:eastAsia="en-AU"/>
        </w:rPr>
        <w:t>. The </w:t>
      </w:r>
      <w:r w:rsidRPr="002713B1">
        <w:rPr>
          <w:rFonts w:ascii="Arial" w:eastAsia="Times New Roman" w:hAnsi="Arial" w:cs="Arial"/>
          <w:i/>
          <w:iCs/>
          <w:color w:val="707070"/>
          <w:spacing w:val="15"/>
          <w:sz w:val="21"/>
          <w:szCs w:val="21"/>
          <w:lang w:val="en-AU" w:eastAsia="en-AU"/>
        </w:rPr>
        <w:t>Q Shop</w:t>
      </w:r>
      <w:r w:rsidRPr="002713B1">
        <w:rPr>
          <w:rFonts w:ascii="Arial" w:eastAsia="Times New Roman" w:hAnsi="Arial" w:cs="Arial"/>
          <w:color w:val="707070"/>
          <w:spacing w:val="15"/>
          <w:sz w:val="21"/>
          <w:szCs w:val="21"/>
          <w:lang w:val="en-AU" w:eastAsia="en-AU"/>
        </w:rPr>
        <w:t> stocks a range of books, gifts and souvenirs that aim to extend and inspire your students’ interactive experience and knowledge.</w:t>
      </w:r>
    </w:p>
    <w:p w14:paraId="45679BEF"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BOOKINGS</w:t>
      </w:r>
    </w:p>
    <w:p w14:paraId="32D5F4F2"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School group bookings are available seven days a week at 15-minute intervals. Groups should allow at least two hours to explore the Centre’s exhibitions; </w:t>
      </w:r>
      <w:r w:rsidRPr="002713B1">
        <w:rPr>
          <w:rFonts w:ascii="Arial" w:eastAsia="Times New Roman" w:hAnsi="Arial" w:cs="Arial"/>
          <w:i/>
          <w:iCs/>
          <w:color w:val="707070"/>
          <w:spacing w:val="15"/>
          <w:sz w:val="21"/>
          <w:szCs w:val="21"/>
          <w:lang w:val="en-AU" w:eastAsia="en-AU"/>
        </w:rPr>
        <w:t>Spectacular Science Shows</w:t>
      </w:r>
      <w:r w:rsidRPr="002713B1">
        <w:rPr>
          <w:rFonts w:ascii="Arial" w:eastAsia="Times New Roman" w:hAnsi="Arial" w:cs="Arial"/>
          <w:color w:val="707070"/>
          <w:spacing w:val="15"/>
          <w:sz w:val="21"/>
          <w:szCs w:val="21"/>
          <w:lang w:val="en-AU" w:eastAsia="en-AU"/>
        </w:rPr>
        <w:t> run for an additional 30 minutes each.</w:t>
      </w:r>
    </w:p>
    <w:p w14:paraId="5522A894"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lastRenderedPageBreak/>
        <w:t>For a unique experience, Questacon’s </w:t>
      </w:r>
      <w:r w:rsidRPr="002713B1">
        <w:rPr>
          <w:rFonts w:ascii="Arial" w:eastAsia="Times New Roman" w:hAnsi="Arial" w:cs="Arial"/>
          <w:b/>
          <w:bCs/>
          <w:color w:val="707070"/>
          <w:spacing w:val="15"/>
          <w:sz w:val="21"/>
          <w:szCs w:val="21"/>
          <w:lang w:val="en-AU" w:eastAsia="en-AU"/>
        </w:rPr>
        <w:t>Q by Night</w:t>
      </w:r>
      <w:r w:rsidRPr="002713B1">
        <w:rPr>
          <w:rFonts w:ascii="Arial" w:eastAsia="Times New Roman" w:hAnsi="Arial" w:cs="Arial"/>
          <w:color w:val="707070"/>
          <w:spacing w:val="15"/>
          <w:sz w:val="21"/>
          <w:szCs w:val="21"/>
          <w:lang w:val="en-AU" w:eastAsia="en-AU"/>
        </w:rPr>
        <w:t> programme offers groups a personally guided experience through the galleries for two hours.</w:t>
      </w:r>
    </w:p>
    <w:p w14:paraId="2DAA063D"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Bookings are essential and admission fees apply for group bookings.</w:t>
      </w:r>
    </w:p>
    <w:p w14:paraId="6EBE2F25"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INTERACTIVE TECHNOLOGY AND INNOVATION WORKSHOPS</w:t>
      </w:r>
    </w:p>
    <w:p w14:paraId="1123883E"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i/>
          <w:iCs/>
          <w:color w:val="707070"/>
          <w:spacing w:val="15"/>
          <w:sz w:val="21"/>
          <w:szCs w:val="21"/>
          <w:lang w:val="en-AU" w:eastAsia="en-AU"/>
        </w:rPr>
        <w:t>Questacon Maker Project</w:t>
      </w:r>
      <w:r w:rsidRPr="002713B1">
        <w:rPr>
          <w:rFonts w:ascii="Arial" w:eastAsia="Times New Roman" w:hAnsi="Arial" w:cs="Arial"/>
          <w:color w:val="707070"/>
          <w:spacing w:val="15"/>
          <w:sz w:val="21"/>
          <w:szCs w:val="21"/>
          <w:lang w:val="en-AU" w:eastAsia="en-AU"/>
        </w:rPr>
        <w:t> workshops, delivered at The Ian Potter Foundation Technology Learning Centre in Deakin, engage students in years 6–12 through hands-on experiences.</w:t>
      </w:r>
    </w:p>
    <w:p w14:paraId="1B2E7849" w14:textId="6FB0282C"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These free two-hour workshops support STEM education with links to the Australian Curriculum and provide students with an in-depth exposure to the innovation process. Questacon’s presenters facilitate the workshops to provide an engaging exploration of high-tech gadgets and low-tech materials with stimulating activities and engineering challenges.</w:t>
      </w:r>
    </w:p>
    <w:p w14:paraId="60C9401D"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Workshops include 3D design, building and programming robots, building cranes and much more!</w:t>
      </w:r>
    </w:p>
    <w:p w14:paraId="23AD9033"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Workshops are offered Monday to Friday as morning or afternoon sessions.</w:t>
      </w:r>
    </w:p>
    <w:p w14:paraId="5481AB13"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Workshop bookings are essential and group size must be 20–80 students.</w:t>
      </w:r>
    </w:p>
    <w:p w14:paraId="1DB7383E" w14:textId="18F55926" w:rsidR="002713B1" w:rsidRDefault="002713B1" w:rsidP="0030436E">
      <w:pPr>
        <w:shd w:val="clear" w:color="auto" w:fill="FFFFFF"/>
        <w:spacing w:after="100" w:line="240" w:lineRule="auto"/>
        <w:outlineLvl w:val="3"/>
        <w:rPr>
          <w:rFonts w:ascii="inherit" w:eastAsia="Times New Roman" w:hAnsi="inherit" w:cs="Arial"/>
          <w:b/>
          <w:bCs/>
          <w:color w:val="333333"/>
          <w:spacing w:val="15"/>
          <w:sz w:val="24"/>
          <w:szCs w:val="24"/>
          <w:lang w:val="en-AU" w:eastAsia="en-AU"/>
        </w:rPr>
      </w:pPr>
    </w:p>
    <w:p w14:paraId="3A7A1BFF" w14:textId="77777777" w:rsidR="002713B1" w:rsidRPr="002713B1" w:rsidRDefault="002713B1" w:rsidP="002713B1">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2713B1">
        <w:rPr>
          <w:rFonts w:ascii="Comic Sans MS" w:eastAsia="Times New Roman" w:hAnsi="Comic Sans MS" w:cs="Arial"/>
          <w:color w:val="E9510E"/>
          <w:spacing w:val="15"/>
          <w:kern w:val="36"/>
          <w:sz w:val="48"/>
          <w:szCs w:val="48"/>
          <w:lang w:val="en-AU" w:eastAsia="en-AU"/>
        </w:rPr>
        <w:t>Parliament House</w:t>
      </w:r>
    </w:p>
    <w:p w14:paraId="7990E4B8"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A visit to Parliament House engages and challenges students while they learn about Australia’s representative democracy in the home of the federal Parliament.</w:t>
      </w:r>
    </w:p>
    <w:p w14:paraId="46A353F0"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TOUR OF PARLIAMENT 60 MIN</w:t>
      </w:r>
    </w:p>
    <w:p w14:paraId="02D80A03"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 xml:space="preserve">Parliament House provides school groups with a free, informative and interactive experience that includes a visit to the Senate and House of Representatives chambers. Visiting schools </w:t>
      </w:r>
      <w:proofErr w:type="gramStart"/>
      <w:r w:rsidRPr="002713B1">
        <w:rPr>
          <w:rFonts w:ascii="Arial" w:eastAsia="Times New Roman" w:hAnsi="Arial" w:cs="Arial"/>
          <w:color w:val="707070"/>
          <w:spacing w:val="15"/>
          <w:sz w:val="21"/>
          <w:szCs w:val="21"/>
          <w:lang w:val="en-AU" w:eastAsia="en-AU"/>
        </w:rPr>
        <w:t>have the opportunity to</w:t>
      </w:r>
      <w:proofErr w:type="gramEnd"/>
      <w:r w:rsidRPr="002713B1">
        <w:rPr>
          <w:rFonts w:ascii="Arial" w:eastAsia="Times New Roman" w:hAnsi="Arial" w:cs="Arial"/>
          <w:color w:val="707070"/>
          <w:spacing w:val="15"/>
          <w:sz w:val="21"/>
          <w:szCs w:val="21"/>
          <w:lang w:val="en-AU" w:eastAsia="en-AU"/>
        </w:rPr>
        <w:t xml:space="preserve"> learn about the role and function of Australia’s Federal Parliament. When Parliament is sitting, students are taken to soundproof galleries above the chambers where they </w:t>
      </w:r>
      <w:proofErr w:type="gramStart"/>
      <w:r w:rsidRPr="002713B1">
        <w:rPr>
          <w:rFonts w:ascii="Arial" w:eastAsia="Times New Roman" w:hAnsi="Arial" w:cs="Arial"/>
          <w:color w:val="707070"/>
          <w:spacing w:val="15"/>
          <w:sz w:val="21"/>
          <w:szCs w:val="21"/>
          <w:lang w:val="en-AU" w:eastAsia="en-AU"/>
        </w:rPr>
        <w:t>are able to</w:t>
      </w:r>
      <w:proofErr w:type="gramEnd"/>
      <w:r w:rsidRPr="002713B1">
        <w:rPr>
          <w:rFonts w:ascii="Arial" w:eastAsia="Times New Roman" w:hAnsi="Arial" w:cs="Arial"/>
          <w:color w:val="707070"/>
          <w:spacing w:val="15"/>
          <w:sz w:val="21"/>
          <w:szCs w:val="21"/>
          <w:lang w:val="en-AU" w:eastAsia="en-AU"/>
        </w:rPr>
        <w:t xml:space="preserve"> watch parliament, ask questions and learn about parliamentary procedure. Students also </w:t>
      </w:r>
      <w:proofErr w:type="gramStart"/>
      <w:r w:rsidRPr="002713B1">
        <w:rPr>
          <w:rFonts w:ascii="Arial" w:eastAsia="Times New Roman" w:hAnsi="Arial" w:cs="Arial"/>
          <w:color w:val="707070"/>
          <w:spacing w:val="15"/>
          <w:sz w:val="21"/>
          <w:szCs w:val="21"/>
          <w:lang w:val="en-AU" w:eastAsia="en-AU"/>
        </w:rPr>
        <w:t>have the opportunity to</w:t>
      </w:r>
      <w:proofErr w:type="gramEnd"/>
      <w:r w:rsidRPr="002713B1">
        <w:rPr>
          <w:rFonts w:ascii="Arial" w:eastAsia="Times New Roman" w:hAnsi="Arial" w:cs="Arial"/>
          <w:color w:val="707070"/>
          <w:spacing w:val="15"/>
          <w:sz w:val="21"/>
          <w:szCs w:val="21"/>
          <w:lang w:val="en-AU" w:eastAsia="en-AU"/>
        </w:rPr>
        <w:t xml:space="preserve"> learn about the building’s impressive architecture and aspects of the Parliament House Art Collection.</w:t>
      </w:r>
    </w:p>
    <w:p w14:paraId="3504D72D"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PARLIAMENTARY ROLE-PLAY 60 MIN</w:t>
      </w:r>
    </w:p>
    <w:p w14:paraId="15BFBB22"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The Parliamentary Education Office (PEO) facilitates a range of one-hour role-play programmes that explore how the Parliament works. Acting as parliamentarians and parliamentary officials, students learn about the role and functions of the Federal Parliament by considering issues of national importance.</w:t>
      </w:r>
    </w:p>
    <w:p w14:paraId="777AD367"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During the role-play students explore how:</w:t>
      </w:r>
    </w:p>
    <w:p w14:paraId="3E0CFE45" w14:textId="77777777" w:rsidR="002713B1" w:rsidRPr="002713B1" w:rsidRDefault="002713B1" w:rsidP="002713B1">
      <w:pPr>
        <w:numPr>
          <w:ilvl w:val="0"/>
          <w:numId w:val="13"/>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elected members of Parliament represent the people</w:t>
      </w:r>
    </w:p>
    <w:p w14:paraId="13836D9E" w14:textId="77777777" w:rsidR="002713B1" w:rsidRPr="002713B1" w:rsidRDefault="002713B1" w:rsidP="002713B1">
      <w:pPr>
        <w:numPr>
          <w:ilvl w:val="0"/>
          <w:numId w:val="13"/>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the government is formed</w:t>
      </w:r>
    </w:p>
    <w:p w14:paraId="341103FE" w14:textId="77777777" w:rsidR="002713B1" w:rsidRPr="002713B1" w:rsidRDefault="002713B1" w:rsidP="002713B1">
      <w:pPr>
        <w:numPr>
          <w:ilvl w:val="0"/>
          <w:numId w:val="13"/>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the Parliament makes laws for Australia</w:t>
      </w:r>
    </w:p>
    <w:p w14:paraId="0BD2E697" w14:textId="77777777" w:rsidR="002713B1" w:rsidRPr="002713B1" w:rsidRDefault="002713B1" w:rsidP="002713B1">
      <w:pPr>
        <w:numPr>
          <w:ilvl w:val="0"/>
          <w:numId w:val="13"/>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the Parliament scrutinises the government and its decisions</w:t>
      </w:r>
    </w:p>
    <w:p w14:paraId="34E4F4FD"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lastRenderedPageBreak/>
        <w:t>PEO role-plays are facilitated by qualified and experienced educators and take place in a real parliamentary setting, complete with costumes and props.</w:t>
      </w:r>
    </w:p>
    <w:p w14:paraId="4E976859"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HOSPITALITY 30 MIN</w:t>
      </w:r>
    </w:p>
    <w:p w14:paraId="218B0164"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Refreshments are provided by the Parliament for students and their teachers in the Queen’s Terrace Gallery. During this 30-minute break members of the House of Representatives and the Australian Senate, when available, can take this opportunity to meet with schools from their electorates and states.</w:t>
      </w:r>
    </w:p>
    <w:p w14:paraId="1769CA3E" w14:textId="77777777" w:rsidR="002713B1" w:rsidRDefault="002713B1" w:rsidP="0030436E">
      <w:pPr>
        <w:shd w:val="clear" w:color="auto" w:fill="FFFFFF"/>
        <w:spacing w:after="100" w:line="240" w:lineRule="auto"/>
        <w:outlineLvl w:val="3"/>
        <w:rPr>
          <w:rFonts w:ascii="inherit" w:eastAsia="Times New Roman" w:hAnsi="inherit" w:cs="Arial"/>
          <w:b/>
          <w:bCs/>
          <w:color w:val="333333"/>
          <w:spacing w:val="15"/>
          <w:sz w:val="24"/>
          <w:szCs w:val="24"/>
          <w:lang w:val="en-AU" w:eastAsia="en-AU"/>
        </w:rPr>
      </w:pPr>
    </w:p>
    <w:p w14:paraId="6BEE3523" w14:textId="77777777" w:rsidR="002713B1" w:rsidRPr="00EF7F66" w:rsidRDefault="002713B1" w:rsidP="0030436E">
      <w:pPr>
        <w:shd w:val="clear" w:color="auto" w:fill="FFFFFF"/>
        <w:spacing w:after="100" w:line="240" w:lineRule="auto"/>
        <w:outlineLvl w:val="3"/>
        <w:rPr>
          <w:rFonts w:ascii="inherit" w:eastAsia="Times New Roman" w:hAnsi="inherit" w:cs="Arial"/>
          <w:b/>
          <w:bCs/>
          <w:color w:val="333333"/>
          <w:spacing w:val="15"/>
          <w:sz w:val="24"/>
          <w:szCs w:val="24"/>
          <w:lang w:val="en-AU" w:eastAsia="en-AU"/>
        </w:rPr>
      </w:pPr>
    </w:p>
    <w:p w14:paraId="1B679664" w14:textId="77777777" w:rsidR="002713B1" w:rsidRPr="002713B1" w:rsidRDefault="002713B1" w:rsidP="002713B1">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2713B1">
        <w:rPr>
          <w:rFonts w:ascii="Comic Sans MS" w:eastAsia="Times New Roman" w:hAnsi="Comic Sans MS" w:cs="Arial"/>
          <w:color w:val="E9510E"/>
          <w:spacing w:val="15"/>
          <w:kern w:val="36"/>
          <w:sz w:val="48"/>
          <w:szCs w:val="48"/>
          <w:lang w:val="en-AU" w:eastAsia="en-AU"/>
        </w:rPr>
        <w:t>Australian Institute of Sport (AIS)</w:t>
      </w:r>
    </w:p>
    <w:p w14:paraId="70013FB6"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Get your classroom into the AIS</w:t>
      </w:r>
    </w:p>
    <w:p w14:paraId="7AF60A98"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Imagine a CLASSROOM that gives your students a HANDS-ON EXPERIENCE with SPORT in a FUN learning environment.</w:t>
      </w:r>
    </w:p>
    <w:p w14:paraId="4C01758F"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proofErr w:type="spellStart"/>
      <w:r w:rsidRPr="002713B1">
        <w:rPr>
          <w:rFonts w:ascii="Arial" w:eastAsia="Times New Roman" w:hAnsi="Arial" w:cs="Arial"/>
          <w:b/>
          <w:bCs/>
          <w:color w:val="333333"/>
          <w:spacing w:val="15"/>
          <w:sz w:val="21"/>
          <w:szCs w:val="21"/>
          <w:lang w:val="en-AU" w:eastAsia="en-AU"/>
        </w:rPr>
        <w:t>ExperienceAIS</w:t>
      </w:r>
      <w:proofErr w:type="spellEnd"/>
    </w:p>
    <w:p w14:paraId="6F07D107"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Discover Australia’s sporting powerhouse. Sport is Australia’s passion, so get into the spirit and find out what it takes to become a high performance athlete with a behind-the-scenes tour of the AIS, where the country’s best athletes train. Bring your students along to experience the excitement.</w:t>
      </w:r>
    </w:p>
    <w:p w14:paraId="19EAF0D5"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TOUR THE AIS</w:t>
      </w:r>
    </w:p>
    <w:p w14:paraId="6525D572"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On a guided 90-minute AIS Tour, your students discover where Australia’s sporting champions are created and gain a unique understanding of the life of elite athletes. On one of Canberra’s most popular tours, your students gain an insight into our rich sporting past and a window into its future.</w:t>
      </w:r>
    </w:p>
    <w:p w14:paraId="777A6DD9"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b/>
          <w:bCs/>
          <w:color w:val="707070"/>
          <w:spacing w:val="15"/>
          <w:sz w:val="21"/>
          <w:szCs w:val="21"/>
          <w:lang w:val="en-AU" w:eastAsia="en-AU"/>
        </w:rPr>
        <w:t>Tour times</w:t>
      </w:r>
    </w:p>
    <w:p w14:paraId="2ED50C34"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Tours depart daily at 8.30 am, 10 am, 11.30 am, 1 pm, 2.30 pm and 4 pm. Evening tours depart weekdays at 5.30 pm and 7.30 pm. Costs apply.</w:t>
      </w:r>
    </w:p>
    <w:p w14:paraId="3E41EFCC"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CHALLENGE YOURSELF IN SPORTEX</w:t>
      </w:r>
    </w:p>
    <w:p w14:paraId="029934D6"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 xml:space="preserve">Step into a world of fun, excitement and activity with </w:t>
      </w:r>
      <w:proofErr w:type="spellStart"/>
      <w:r w:rsidRPr="002713B1">
        <w:rPr>
          <w:rFonts w:ascii="Arial" w:eastAsia="Times New Roman" w:hAnsi="Arial" w:cs="Arial"/>
          <w:color w:val="707070"/>
          <w:spacing w:val="15"/>
          <w:sz w:val="21"/>
          <w:szCs w:val="21"/>
          <w:lang w:val="en-AU" w:eastAsia="en-AU"/>
        </w:rPr>
        <w:t>Sportex</w:t>
      </w:r>
      <w:proofErr w:type="spellEnd"/>
      <w:r w:rsidRPr="002713B1">
        <w:rPr>
          <w:rFonts w:ascii="Arial" w:eastAsia="Times New Roman" w:hAnsi="Arial" w:cs="Arial"/>
          <w:color w:val="707070"/>
          <w:spacing w:val="15"/>
          <w:sz w:val="21"/>
          <w:szCs w:val="21"/>
          <w:lang w:val="en-AU" w:eastAsia="en-AU"/>
        </w:rPr>
        <w:t xml:space="preserve">, our interactive sports experience, where students can try wheelchair basketball, virtual downhill skiing, rock climbing, football penalty shootouts and more. Best of all, </w:t>
      </w:r>
      <w:proofErr w:type="spellStart"/>
      <w:r w:rsidRPr="002713B1">
        <w:rPr>
          <w:rFonts w:ascii="Arial" w:eastAsia="Times New Roman" w:hAnsi="Arial" w:cs="Arial"/>
          <w:color w:val="707070"/>
          <w:spacing w:val="15"/>
          <w:sz w:val="21"/>
          <w:szCs w:val="21"/>
          <w:lang w:val="en-AU" w:eastAsia="en-AU"/>
        </w:rPr>
        <w:t>Sportex</w:t>
      </w:r>
      <w:proofErr w:type="spellEnd"/>
      <w:r w:rsidRPr="002713B1">
        <w:rPr>
          <w:rFonts w:ascii="Arial" w:eastAsia="Times New Roman" w:hAnsi="Arial" w:cs="Arial"/>
          <w:color w:val="707070"/>
          <w:spacing w:val="15"/>
          <w:sz w:val="21"/>
          <w:szCs w:val="21"/>
          <w:lang w:val="en-AU" w:eastAsia="en-AU"/>
        </w:rPr>
        <w:t xml:space="preserve"> is included free as part of an AIS Tour. Make sure you leave time to visit the AIS Shop for great sporting gear and AIS souvenirs.</w:t>
      </w:r>
    </w:p>
    <w:p w14:paraId="4A8CB368" w14:textId="77777777" w:rsidR="002713B1" w:rsidRPr="002713B1" w:rsidRDefault="002713B1" w:rsidP="002713B1">
      <w:pPr>
        <w:shd w:val="clear" w:color="auto" w:fill="FFFFFF"/>
        <w:spacing w:after="0" w:line="240" w:lineRule="auto"/>
        <w:rPr>
          <w:rFonts w:ascii="Arial" w:eastAsia="Times New Roman" w:hAnsi="Arial" w:cs="Arial"/>
          <w:b/>
          <w:bCs/>
          <w:caps/>
          <w:color w:val="444444"/>
          <w:spacing w:val="15"/>
          <w:sz w:val="21"/>
          <w:szCs w:val="21"/>
          <w:lang w:val="en-AU" w:eastAsia="en-AU"/>
        </w:rPr>
      </w:pPr>
      <w:r w:rsidRPr="002713B1">
        <w:rPr>
          <w:rFonts w:ascii="Arial" w:eastAsia="Times New Roman" w:hAnsi="Arial" w:cs="Arial"/>
          <w:b/>
          <w:bCs/>
          <w:caps/>
          <w:color w:val="444444"/>
          <w:spacing w:val="15"/>
          <w:sz w:val="21"/>
          <w:szCs w:val="21"/>
          <w:lang w:val="en-AU" w:eastAsia="en-AU"/>
        </w:rPr>
        <w:t>ADD AN AIS SPORTS EXPERIENCE</w:t>
      </w:r>
    </w:p>
    <w:p w14:paraId="12CB896F"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Complete your stay with us with a Sports Experience. Students participate in a 90-minute programme learning rules, skills and drills for up to 3 different sports. Burn off that excess energy. Costs apply.</w:t>
      </w:r>
    </w:p>
    <w:p w14:paraId="256419FA" w14:textId="77777777" w:rsidR="002713B1" w:rsidRPr="002713B1" w:rsidRDefault="002713B1" w:rsidP="002713B1">
      <w:pPr>
        <w:shd w:val="clear" w:color="auto" w:fill="FFFFFF"/>
        <w:spacing w:after="150" w:line="240" w:lineRule="auto"/>
        <w:rPr>
          <w:rFonts w:ascii="Arial" w:eastAsia="Times New Roman" w:hAnsi="Arial" w:cs="Arial"/>
          <w:color w:val="707070"/>
          <w:spacing w:val="15"/>
          <w:sz w:val="21"/>
          <w:szCs w:val="21"/>
          <w:lang w:val="en-AU" w:eastAsia="en-AU"/>
        </w:rPr>
      </w:pPr>
      <w:r w:rsidRPr="002713B1">
        <w:rPr>
          <w:rFonts w:ascii="Arial" w:eastAsia="Times New Roman" w:hAnsi="Arial" w:cs="Arial"/>
          <w:color w:val="707070"/>
          <w:spacing w:val="15"/>
          <w:sz w:val="21"/>
          <w:szCs w:val="21"/>
          <w:lang w:val="en-AU" w:eastAsia="en-AU"/>
        </w:rPr>
        <w:t>Discover the champion within!</w:t>
      </w:r>
    </w:p>
    <w:p w14:paraId="45D2C3F9" w14:textId="77777777" w:rsidR="002713B1" w:rsidRDefault="002713B1" w:rsidP="002713B1">
      <w:pPr>
        <w:pStyle w:val="Date"/>
        <w:rPr>
          <w:lang w:val="en-AU"/>
        </w:rPr>
      </w:pPr>
    </w:p>
    <w:p w14:paraId="576A1901" w14:textId="77777777" w:rsidR="002713B1" w:rsidRDefault="002713B1" w:rsidP="002713B1">
      <w:pPr>
        <w:pStyle w:val="Date"/>
        <w:rPr>
          <w:lang w:val="en-AU"/>
        </w:rPr>
      </w:pPr>
    </w:p>
    <w:p w14:paraId="24B5A5ED" w14:textId="77777777" w:rsidR="002713B1" w:rsidRPr="002713B1" w:rsidRDefault="002713B1" w:rsidP="002713B1">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2713B1">
        <w:rPr>
          <w:rFonts w:ascii="Comic Sans MS" w:eastAsia="Times New Roman" w:hAnsi="Comic Sans MS" w:cs="Arial"/>
          <w:color w:val="E9510E"/>
          <w:spacing w:val="15"/>
          <w:kern w:val="36"/>
          <w:sz w:val="48"/>
          <w:szCs w:val="48"/>
          <w:lang w:val="en-AU" w:eastAsia="en-AU"/>
        </w:rPr>
        <w:t>Australian War Memorial</w:t>
      </w:r>
    </w:p>
    <w:p w14:paraId="67AB2B6B"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An essential element of your learning journey.</w:t>
      </w:r>
    </w:p>
    <w:p w14:paraId="2CAD9C29"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 xml:space="preserve">The Australian War Memorial is committed to creating the best possible learning experience for your students, in one of the world’s most amazing and engaging museums. Our innovative programmes are aligned with the Australian Curriculum: </w:t>
      </w:r>
      <w:proofErr w:type="gramStart"/>
      <w:r w:rsidRPr="002713B1">
        <w:rPr>
          <w:rFonts w:ascii="Arial" w:eastAsia="Times New Roman" w:hAnsi="Arial" w:cs="Arial"/>
          <w:color w:val="333333"/>
          <w:spacing w:val="15"/>
          <w:sz w:val="21"/>
          <w:szCs w:val="21"/>
          <w:lang w:val="en-AU" w:eastAsia="en-AU"/>
        </w:rPr>
        <w:t>History, and</w:t>
      </w:r>
      <w:proofErr w:type="gramEnd"/>
      <w:r w:rsidRPr="002713B1">
        <w:rPr>
          <w:rFonts w:ascii="Arial" w:eastAsia="Times New Roman" w:hAnsi="Arial" w:cs="Arial"/>
          <w:color w:val="333333"/>
          <w:spacing w:val="15"/>
          <w:sz w:val="21"/>
          <w:szCs w:val="21"/>
          <w:lang w:val="en-AU" w:eastAsia="en-AU"/>
        </w:rPr>
        <w:t xml:space="preserve"> encourage students to learn by helping them discover their nation’s past.</w:t>
      </w:r>
    </w:p>
    <w:p w14:paraId="1B4CA724"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Our passionate educators draw on the personal stories represented by the displays and artefacts in the galleries, providing a much deeper learning experience. </w:t>
      </w:r>
    </w:p>
    <w:p w14:paraId="66B4C62D"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Let us help you discover our rich history and culture. Explore how our past has influenced who we are and how our nation has developed.  Remember those who have helped build the Australian story.</w:t>
      </w:r>
    </w:p>
    <w:p w14:paraId="40238BBB"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A facilitated education programme will make the best use of your time by focusing on themes and concepts that will challenge and engage students. Bookings are essential for all visits and activities, including for teacher-guided groups, education programmes, school wreath-laying ceremonies, and attendance at the Last Post Ceremony.</w:t>
      </w:r>
    </w:p>
    <w:p w14:paraId="2EB4678A"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color w:val="333333"/>
          <w:spacing w:val="15"/>
          <w:sz w:val="21"/>
          <w:szCs w:val="21"/>
          <w:lang w:val="en-AU" w:eastAsia="en-AU"/>
        </w:rPr>
        <w:t>Check out the student activities and learning resources available for use in the classroom, now available on the Memorial’s website, under Education.</w:t>
      </w:r>
    </w:p>
    <w:p w14:paraId="59F4F478" w14:textId="77777777" w:rsidR="002713B1" w:rsidRPr="002713B1" w:rsidRDefault="002713B1" w:rsidP="002713B1">
      <w:pPr>
        <w:shd w:val="clear" w:color="auto" w:fill="FFFFFF"/>
        <w:spacing w:after="150" w:line="240" w:lineRule="auto"/>
        <w:rPr>
          <w:rFonts w:ascii="Arial" w:eastAsia="Times New Roman" w:hAnsi="Arial" w:cs="Arial"/>
          <w:color w:val="333333"/>
          <w:spacing w:val="15"/>
          <w:sz w:val="21"/>
          <w:szCs w:val="21"/>
          <w:lang w:val="en-AU" w:eastAsia="en-AU"/>
        </w:rPr>
      </w:pPr>
      <w:r w:rsidRPr="002713B1">
        <w:rPr>
          <w:rFonts w:ascii="Arial" w:eastAsia="Times New Roman" w:hAnsi="Arial" w:cs="Arial"/>
          <w:b/>
          <w:bCs/>
          <w:color w:val="333333"/>
          <w:spacing w:val="15"/>
          <w:sz w:val="21"/>
          <w:szCs w:val="21"/>
          <w:lang w:val="en-AU" w:eastAsia="en-AU"/>
        </w:rPr>
        <w:t>NEW</w:t>
      </w:r>
      <w:r w:rsidRPr="002713B1">
        <w:rPr>
          <w:rFonts w:ascii="Arial" w:eastAsia="Times New Roman" w:hAnsi="Arial" w:cs="Arial"/>
          <w:color w:val="333333"/>
          <w:spacing w:val="15"/>
          <w:sz w:val="21"/>
          <w:szCs w:val="21"/>
          <w:lang w:val="en-AU" w:eastAsia="en-AU"/>
        </w:rPr>
        <w:t xml:space="preserve"> Education at the Australian War Memorial is on Facebook. Log on and ‘Like’ us. Keep up to date with topical classroom resources and learning </w:t>
      </w:r>
      <w:proofErr w:type="gramStart"/>
      <w:r w:rsidRPr="002713B1">
        <w:rPr>
          <w:rFonts w:ascii="Arial" w:eastAsia="Times New Roman" w:hAnsi="Arial" w:cs="Arial"/>
          <w:color w:val="333333"/>
          <w:spacing w:val="15"/>
          <w:sz w:val="21"/>
          <w:szCs w:val="21"/>
          <w:lang w:val="en-AU" w:eastAsia="en-AU"/>
        </w:rPr>
        <w:t>activities, and</w:t>
      </w:r>
      <w:proofErr w:type="gramEnd"/>
      <w:r w:rsidRPr="002713B1">
        <w:rPr>
          <w:rFonts w:ascii="Arial" w:eastAsia="Times New Roman" w:hAnsi="Arial" w:cs="Arial"/>
          <w:color w:val="333333"/>
          <w:spacing w:val="15"/>
          <w:sz w:val="21"/>
          <w:szCs w:val="21"/>
          <w:lang w:val="en-AU" w:eastAsia="en-AU"/>
        </w:rPr>
        <w:t xml:space="preserve"> interact with other educators.</w:t>
      </w:r>
    </w:p>
    <w:p w14:paraId="7DDD578A" w14:textId="77777777" w:rsidR="002713B1" w:rsidRDefault="002713B1" w:rsidP="002713B1">
      <w:pPr>
        <w:pStyle w:val="Date"/>
        <w:rPr>
          <w:lang w:val="en-AU"/>
        </w:rPr>
      </w:pPr>
    </w:p>
    <w:p w14:paraId="4E2C9F38"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Government House</w:t>
      </w:r>
    </w:p>
    <w:p w14:paraId="20E50D2C"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Government House has been the residence of Australia’s Governor-General since 1927, when the Parliament moved to the National Capital.</w:t>
      </w:r>
    </w:p>
    <w:p w14:paraId="0E37250F"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 xml:space="preserve">Government House sits on Lake Burley Griffin and is a heritage listed building, which means various historic parts of the property </w:t>
      </w:r>
      <w:proofErr w:type="gramStart"/>
      <w:r w:rsidRPr="00CA3F24">
        <w:rPr>
          <w:rFonts w:ascii="Arial" w:eastAsia="Times New Roman" w:hAnsi="Arial" w:cs="Arial"/>
          <w:color w:val="333333"/>
          <w:spacing w:val="15"/>
          <w:sz w:val="21"/>
          <w:szCs w:val="21"/>
          <w:lang w:val="en-AU" w:eastAsia="en-AU"/>
        </w:rPr>
        <w:t>have to</w:t>
      </w:r>
      <w:proofErr w:type="gramEnd"/>
      <w:r w:rsidRPr="00CA3F24">
        <w:rPr>
          <w:rFonts w:ascii="Arial" w:eastAsia="Times New Roman" w:hAnsi="Arial" w:cs="Arial"/>
          <w:color w:val="333333"/>
          <w:spacing w:val="15"/>
          <w:sz w:val="21"/>
          <w:szCs w:val="21"/>
          <w:lang w:val="en-AU" w:eastAsia="en-AU"/>
        </w:rPr>
        <w:t xml:space="preserve"> be maintained for future generations. This is where the Governor-General lives and carries out ceremonial, constitutional and community duties, as well as receiving official visitors.</w:t>
      </w:r>
    </w:p>
    <w:p w14:paraId="74955C48"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 xml:space="preserve">Thousands of school children come from all over Australia to walk through the beautiful gardens, see the Government House mob of kangaroos and walk through the house itself. Tours of the house and gardens are conducted by Government House staff and the information presented contributes to a further </w:t>
      </w:r>
      <w:r w:rsidRPr="00CA3F24">
        <w:rPr>
          <w:rFonts w:ascii="Arial" w:eastAsia="Times New Roman" w:hAnsi="Arial" w:cs="Arial"/>
          <w:color w:val="333333"/>
          <w:spacing w:val="15"/>
          <w:sz w:val="21"/>
          <w:szCs w:val="21"/>
          <w:lang w:val="en-AU" w:eastAsia="en-AU"/>
        </w:rPr>
        <w:lastRenderedPageBreak/>
        <w:t>understanding of what it means to be an Australian citizen, how governments work, and the special role of the Governor-General.</w:t>
      </w:r>
    </w:p>
    <w:p w14:paraId="210219F7"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Open weekdays with session times from 9.30 am to 4 pm. Bookings are required. Please note changes to tours may be made at short notice due to changes in the Governor-General’s programme.</w:t>
      </w:r>
    </w:p>
    <w:p w14:paraId="69F27945"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Museum of Australian Democracy at Old Parliament House</w:t>
      </w:r>
    </w:p>
    <w:p w14:paraId="16234155"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At the Museum of Australian Democracy (</w:t>
      </w:r>
      <w:proofErr w:type="spellStart"/>
      <w:r w:rsidRPr="00CA3F24">
        <w:rPr>
          <w:rFonts w:ascii="Arial" w:eastAsia="Times New Roman" w:hAnsi="Arial" w:cs="Arial"/>
          <w:b/>
          <w:bCs/>
          <w:color w:val="333333"/>
          <w:spacing w:val="15"/>
          <w:sz w:val="21"/>
          <w:szCs w:val="21"/>
          <w:lang w:val="en-AU" w:eastAsia="en-AU"/>
        </w:rPr>
        <w:t>MoAD</w:t>
      </w:r>
      <w:proofErr w:type="spellEnd"/>
      <w:r w:rsidRPr="00CA3F24">
        <w:rPr>
          <w:rFonts w:ascii="Arial" w:eastAsia="Times New Roman" w:hAnsi="Arial" w:cs="Arial"/>
          <w:b/>
          <w:bCs/>
          <w:color w:val="333333"/>
          <w:spacing w:val="15"/>
          <w:sz w:val="21"/>
          <w:szCs w:val="21"/>
          <w:lang w:val="en-AU" w:eastAsia="en-AU"/>
        </w:rPr>
        <w:t>) we believe in providing unique and transformational learning experiences. Our programmes provide opportunities for deep engagement with the ideas and practices of democracy and are aligned to the Australian Curriculum.</w:t>
      </w:r>
    </w:p>
    <w:p w14:paraId="618E179E"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Our facilitated programmes are eligible for PACER rebate. See pacer.org.au. All programmes MUST be booked.</w:t>
      </w:r>
    </w:p>
    <w:p w14:paraId="232CFC04"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PRIMARY PROGRAMMES</w:t>
      </w:r>
    </w:p>
    <w:p w14:paraId="0FCCE359"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Franklin River Debate: 1983</w:t>
      </w:r>
      <w:r w:rsidRPr="00CA3F24">
        <w:rPr>
          <w:rFonts w:ascii="Arial" w:eastAsia="Times New Roman" w:hAnsi="Arial" w:cs="Arial"/>
          <w:color w:val="707070"/>
          <w:spacing w:val="15"/>
          <w:sz w:val="21"/>
          <w:szCs w:val="21"/>
          <w:lang w:val="en-AU" w:eastAsia="en-AU"/>
        </w:rPr>
        <w:br/>
        <w:t>In a facilitated workshop, students examine objects to understand different perspectives before debating the World Heritage Properties Conservation Bill 1983 as politicians in a historic chamber. </w:t>
      </w:r>
      <w:r w:rsidRPr="00CA3F24">
        <w:rPr>
          <w:rFonts w:ascii="Arial" w:eastAsia="Times New Roman" w:hAnsi="Arial" w:cs="Arial"/>
          <w:i/>
          <w:iCs/>
          <w:color w:val="707070"/>
          <w:spacing w:val="15"/>
          <w:sz w:val="21"/>
          <w:szCs w:val="21"/>
          <w:lang w:val="en-AU" w:eastAsia="en-AU"/>
        </w:rPr>
        <w:t>Max 45</w:t>
      </w:r>
    </w:p>
    <w:p w14:paraId="423A8228"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Who’s the Boss?</w:t>
      </w:r>
      <w:r w:rsidRPr="00CA3F24">
        <w:rPr>
          <w:rFonts w:ascii="Arial" w:eastAsia="Times New Roman" w:hAnsi="Arial" w:cs="Arial"/>
          <w:color w:val="707070"/>
          <w:spacing w:val="15"/>
          <w:sz w:val="21"/>
          <w:szCs w:val="21"/>
          <w:lang w:val="en-AU" w:eastAsia="en-AU"/>
        </w:rPr>
        <w:br/>
        <w:t>Students discover their role in Australia’s democracy using interactive technology in our democracy exhibitions and participating in a role-play in a historic chamber. </w:t>
      </w:r>
      <w:r w:rsidRPr="00CA3F24">
        <w:rPr>
          <w:rFonts w:ascii="Arial" w:eastAsia="Times New Roman" w:hAnsi="Arial" w:cs="Arial"/>
          <w:i/>
          <w:iCs/>
          <w:color w:val="707070"/>
          <w:spacing w:val="15"/>
          <w:sz w:val="21"/>
          <w:szCs w:val="21"/>
          <w:lang w:val="en-AU" w:eastAsia="en-AU"/>
        </w:rPr>
        <w:t>Max 60</w:t>
      </w:r>
    </w:p>
    <w:p w14:paraId="59A0148B"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We Can Make a Difference</w:t>
      </w:r>
      <w:r w:rsidRPr="00CA3F24">
        <w:rPr>
          <w:rFonts w:ascii="Arial" w:eastAsia="Times New Roman" w:hAnsi="Arial" w:cs="Arial"/>
          <w:color w:val="707070"/>
          <w:spacing w:val="15"/>
          <w:sz w:val="21"/>
          <w:szCs w:val="21"/>
          <w:lang w:val="en-AU" w:eastAsia="en-AU"/>
        </w:rPr>
        <w:br/>
        <w:t>In this hands-on programme students explore active citizenship through the Play Up exhibition and UNICEF’s school-in-a-box to interrogate the UN Convention on the Rights of the Child. </w:t>
      </w:r>
      <w:r w:rsidRPr="00CA3F24">
        <w:rPr>
          <w:rFonts w:ascii="Arial" w:eastAsia="Times New Roman" w:hAnsi="Arial" w:cs="Arial"/>
          <w:i/>
          <w:iCs/>
          <w:color w:val="707070"/>
          <w:spacing w:val="15"/>
          <w:sz w:val="21"/>
          <w:szCs w:val="21"/>
          <w:lang w:val="en-AU" w:eastAsia="en-AU"/>
        </w:rPr>
        <w:t>Max</w:t>
      </w:r>
      <w:r w:rsidRPr="00CA3F24">
        <w:rPr>
          <w:rFonts w:ascii="Arial" w:eastAsia="Times New Roman" w:hAnsi="Arial" w:cs="Arial"/>
          <w:color w:val="707070"/>
          <w:spacing w:val="15"/>
          <w:sz w:val="21"/>
          <w:szCs w:val="21"/>
          <w:lang w:val="en-AU" w:eastAsia="en-AU"/>
        </w:rPr>
        <w:t> </w:t>
      </w:r>
      <w:r w:rsidRPr="00CA3F24">
        <w:rPr>
          <w:rFonts w:ascii="Arial" w:eastAsia="Times New Roman" w:hAnsi="Arial" w:cs="Arial"/>
          <w:i/>
          <w:iCs/>
          <w:color w:val="707070"/>
          <w:spacing w:val="15"/>
          <w:sz w:val="21"/>
          <w:szCs w:val="21"/>
          <w:lang w:val="en-AU" w:eastAsia="en-AU"/>
        </w:rPr>
        <w:t>25</w:t>
      </w:r>
    </w:p>
    <w:p w14:paraId="6D40F46E"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Retrospective Detective</w:t>
      </w:r>
      <w:r w:rsidRPr="00CA3F24">
        <w:rPr>
          <w:rFonts w:ascii="Arial" w:eastAsia="Times New Roman" w:hAnsi="Arial" w:cs="Arial"/>
          <w:color w:val="707070"/>
          <w:spacing w:val="15"/>
          <w:sz w:val="21"/>
          <w:szCs w:val="21"/>
          <w:lang w:val="en-AU" w:eastAsia="en-AU"/>
        </w:rPr>
        <w:br/>
        <w:t>In this new self-guided programme, students work in small teams to uncover hidden history throughout some of the building’s key spaces. Explore heritage objects and the rich stories of the building. </w:t>
      </w:r>
      <w:r w:rsidRPr="00CA3F24">
        <w:rPr>
          <w:rFonts w:ascii="Arial" w:eastAsia="Times New Roman" w:hAnsi="Arial" w:cs="Arial"/>
          <w:b/>
          <w:bCs/>
          <w:color w:val="707070"/>
          <w:spacing w:val="15"/>
          <w:sz w:val="21"/>
          <w:szCs w:val="21"/>
          <w:lang w:val="en-AU" w:eastAsia="en-AU"/>
        </w:rPr>
        <w:t>Max 35</w:t>
      </w:r>
    </w:p>
    <w:p w14:paraId="6FEE1B4A"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SECONDARY PROGRAMMES</w:t>
      </w:r>
    </w:p>
    <w:p w14:paraId="1C99E57D"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Our Voices, Our Choices</w:t>
      </w:r>
      <w:r w:rsidRPr="00CA3F24">
        <w:rPr>
          <w:rFonts w:ascii="Arial" w:eastAsia="Times New Roman" w:hAnsi="Arial" w:cs="Arial"/>
          <w:color w:val="707070"/>
          <w:spacing w:val="15"/>
          <w:sz w:val="21"/>
          <w:szCs w:val="21"/>
          <w:lang w:val="en-AU" w:eastAsia="en-AU"/>
        </w:rPr>
        <w:br/>
        <w:t>Students explore how people are heard in Australia’s democracy, through interactive technology in our democracy exhibitions, and by taking on the role of politicians in a historic debate. </w:t>
      </w:r>
      <w:r w:rsidRPr="00CA3F24">
        <w:rPr>
          <w:rFonts w:ascii="Arial" w:eastAsia="Times New Roman" w:hAnsi="Arial" w:cs="Arial"/>
          <w:i/>
          <w:iCs/>
          <w:color w:val="707070"/>
          <w:spacing w:val="15"/>
          <w:sz w:val="21"/>
          <w:szCs w:val="21"/>
          <w:lang w:val="en-AU" w:eastAsia="en-AU"/>
        </w:rPr>
        <w:t>Max 60</w:t>
      </w:r>
    </w:p>
    <w:p w14:paraId="5705ACC6"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1975 Prime Minister Dismissed!</w:t>
      </w:r>
      <w:r w:rsidRPr="00CA3F24">
        <w:rPr>
          <w:rFonts w:ascii="Arial" w:eastAsia="Times New Roman" w:hAnsi="Arial" w:cs="Arial"/>
          <w:color w:val="707070"/>
          <w:spacing w:val="15"/>
          <w:sz w:val="21"/>
          <w:szCs w:val="21"/>
          <w:lang w:val="en-AU" w:eastAsia="en-AU"/>
        </w:rPr>
        <w:br/>
      </w:r>
      <w:r w:rsidRPr="00CA3F24">
        <w:rPr>
          <w:rFonts w:ascii="Arial" w:eastAsia="Times New Roman" w:hAnsi="Arial" w:cs="Arial"/>
          <w:i/>
          <w:iCs/>
          <w:color w:val="707070"/>
          <w:spacing w:val="15"/>
          <w:sz w:val="21"/>
          <w:szCs w:val="21"/>
          <w:lang w:val="en-AU" w:eastAsia="en-AU"/>
        </w:rPr>
        <w:t>What does this significant event tell us about Australian democracy? Students recreate the drama through political figures, authentic speeches and historic spaces where the key events unfolded. Max 45</w:t>
      </w:r>
    </w:p>
    <w:p w14:paraId="0FC202E5"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The Zine Lounge</w:t>
      </w:r>
      <w:r w:rsidRPr="00CA3F24">
        <w:rPr>
          <w:rFonts w:ascii="Arial" w:eastAsia="Times New Roman" w:hAnsi="Arial" w:cs="Arial"/>
          <w:color w:val="707070"/>
          <w:spacing w:val="15"/>
          <w:sz w:val="21"/>
          <w:szCs w:val="21"/>
          <w:lang w:val="en-AU" w:eastAsia="en-AU"/>
        </w:rPr>
        <w:br/>
        <w:t>Document your story, express your views, write your own narrative, create your own media—and publish a handmade zine. </w:t>
      </w:r>
      <w:r w:rsidRPr="00CA3F24">
        <w:rPr>
          <w:rFonts w:ascii="Arial" w:eastAsia="Times New Roman" w:hAnsi="Arial" w:cs="Arial"/>
          <w:i/>
          <w:iCs/>
          <w:color w:val="707070"/>
          <w:spacing w:val="15"/>
          <w:sz w:val="21"/>
          <w:szCs w:val="21"/>
          <w:lang w:val="en-AU" w:eastAsia="en-AU"/>
        </w:rPr>
        <w:t>Max 30\</w:t>
      </w:r>
    </w:p>
    <w:p w14:paraId="20F5D24D"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lastRenderedPageBreak/>
        <w:t>Behind the Lines</w:t>
      </w:r>
      <w:r w:rsidRPr="00CA3F24">
        <w:rPr>
          <w:rFonts w:ascii="Arial" w:eastAsia="Times New Roman" w:hAnsi="Arial" w:cs="Arial"/>
          <w:color w:val="707070"/>
          <w:spacing w:val="15"/>
          <w:sz w:val="21"/>
          <w:szCs w:val="21"/>
          <w:lang w:val="en-AU" w:eastAsia="en-AU"/>
        </w:rPr>
        <w:br/>
        <w:t>This exhibition celebrates the work of political cartoonists and presents different perspectives on political history and contemporary events. This programme is designed to unpack political cartoons for students. Available as a booked self-guided experience. </w:t>
      </w:r>
      <w:r w:rsidRPr="00CA3F24">
        <w:rPr>
          <w:rFonts w:ascii="Arial" w:eastAsia="Times New Roman" w:hAnsi="Arial" w:cs="Arial"/>
          <w:i/>
          <w:iCs/>
          <w:color w:val="707070"/>
          <w:spacing w:val="15"/>
          <w:sz w:val="21"/>
          <w:szCs w:val="21"/>
          <w:lang w:val="en-AU" w:eastAsia="en-AU"/>
        </w:rPr>
        <w:t>Max 30</w:t>
      </w:r>
    </w:p>
    <w:p w14:paraId="119195EA"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Memories of the Struggle: Australians Against Apartheid</w:t>
      </w:r>
      <w:r w:rsidRPr="00CA3F24">
        <w:rPr>
          <w:rFonts w:ascii="Arial" w:eastAsia="Times New Roman" w:hAnsi="Arial" w:cs="Arial"/>
          <w:color w:val="707070"/>
          <w:spacing w:val="15"/>
          <w:sz w:val="21"/>
          <w:szCs w:val="21"/>
          <w:lang w:val="en-AU" w:eastAsia="en-AU"/>
        </w:rPr>
        <w:br/>
        <w:t>This exhibition explores how Australian activists used law, protest, aid and boycotts to help bring change, creating a new democratic, post-Apartheid South Africa. Available as self-guide experience.</w:t>
      </w:r>
    </w:p>
    <w:p w14:paraId="5030D44B"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National Arboretum</w:t>
      </w:r>
    </w:p>
    <w:p w14:paraId="7C4D3408"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Book a bus tour or guided walk to enrich your students’ experience.</w:t>
      </w:r>
    </w:p>
    <w:p w14:paraId="38D22199"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Come and explore the National Arboretum’s incredible living collection of over 44,000 rare, endangered and symbolic trees from around the world.</w:t>
      </w:r>
    </w:p>
    <w:p w14:paraId="705FCCCF"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They are planted in 94 single-species forests and spread across 250 hectares of rolling hills, providing unique opportunities for students and teachers to learn about conservation, geography and ecology. We offer curriculum-based programmes linking into sustainability and environmental education.</w:t>
      </w:r>
    </w:p>
    <w:p w14:paraId="2641266C"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 xml:space="preserve">At the Village Centre discover the stories, people and science behind the Arboretum’s forests. Enjoy the Pod Playground, and marvel at the living miniature works of art at the National Bonsai and </w:t>
      </w:r>
      <w:proofErr w:type="spellStart"/>
      <w:r w:rsidRPr="00CA3F24">
        <w:rPr>
          <w:rFonts w:ascii="Arial" w:eastAsia="Times New Roman" w:hAnsi="Arial" w:cs="Arial"/>
          <w:color w:val="333333"/>
          <w:spacing w:val="15"/>
          <w:sz w:val="21"/>
          <w:szCs w:val="21"/>
          <w:lang w:val="en-AU" w:eastAsia="en-AU"/>
        </w:rPr>
        <w:t>Penjing</w:t>
      </w:r>
      <w:proofErr w:type="spellEnd"/>
      <w:r w:rsidRPr="00CA3F24">
        <w:rPr>
          <w:rFonts w:ascii="Arial" w:eastAsia="Times New Roman" w:hAnsi="Arial" w:cs="Arial"/>
          <w:color w:val="333333"/>
          <w:spacing w:val="15"/>
          <w:sz w:val="21"/>
          <w:szCs w:val="21"/>
          <w:lang w:val="en-AU" w:eastAsia="en-AU"/>
        </w:rPr>
        <w:t> Collection.</w:t>
      </w:r>
    </w:p>
    <w:p w14:paraId="2C6BD594"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Located six kilometres from the centre of Canberra, the Arboretum offers spectacular views over Canberra, Lake Burley Griffin and the mountains beyond.</w:t>
      </w:r>
    </w:p>
    <w:p w14:paraId="79B31532"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National Capital Exhibition</w:t>
      </w:r>
    </w:p>
    <w:p w14:paraId="6641182C"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Discover the extraordinary story of Canberra. The people. The plan. The place. The model of the National Capital.</w:t>
      </w:r>
    </w:p>
    <w:p w14:paraId="6A49374F"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With a panoramic view across Lake Burley Griffin to the landmarks and institutions in the Parliamentary Zone, the National Capital Exhibition is an essential stop for visitors of all ages. Don’t miss the lightshow on the scale model of the National Capital.</w:t>
      </w:r>
    </w:p>
    <w:p w14:paraId="15DBBE0C"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Opening hours</w:t>
      </w:r>
      <w:r w:rsidRPr="00CA3F24">
        <w:rPr>
          <w:rFonts w:ascii="Arial" w:eastAsia="Times New Roman" w:hAnsi="Arial" w:cs="Arial"/>
          <w:color w:val="333333"/>
          <w:spacing w:val="15"/>
          <w:sz w:val="21"/>
          <w:szCs w:val="21"/>
          <w:lang w:val="en-AU" w:eastAsia="en-AU"/>
        </w:rPr>
        <w:br/>
        <w:t>The Exhibition is open 9 am – 5 pm weekdays, 10 am – 4 pm weekends, closed public holidays except Australia Day and Canberra Day (second Monday in March).</w:t>
      </w:r>
    </w:p>
    <w:p w14:paraId="2A169EDD"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Bookings</w:t>
      </w:r>
      <w:r w:rsidRPr="00CA3F24">
        <w:rPr>
          <w:rFonts w:ascii="Arial" w:eastAsia="Times New Roman" w:hAnsi="Arial" w:cs="Arial"/>
          <w:color w:val="333333"/>
          <w:spacing w:val="15"/>
          <w:sz w:val="21"/>
          <w:szCs w:val="21"/>
          <w:lang w:val="en-AU" w:eastAsia="en-AU"/>
        </w:rPr>
        <w:br/>
        <w:t>Group bookings are essential. Book via the website or by phone.</w:t>
      </w:r>
    </w:p>
    <w:p w14:paraId="40D94938"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Want more?</w:t>
      </w:r>
      <w:r w:rsidRPr="00CA3F24">
        <w:rPr>
          <w:rFonts w:ascii="Arial" w:eastAsia="Times New Roman" w:hAnsi="Arial" w:cs="Arial"/>
          <w:color w:val="333333"/>
          <w:spacing w:val="15"/>
          <w:sz w:val="21"/>
          <w:szCs w:val="21"/>
          <w:lang w:val="en-AU" w:eastAsia="en-AU"/>
        </w:rPr>
        <w:br/>
        <w:t xml:space="preserve">The National Capital Exhibition is a gateway to other great attractions in the National Capital including </w:t>
      </w:r>
      <w:proofErr w:type="spellStart"/>
      <w:r w:rsidRPr="00CA3F24">
        <w:rPr>
          <w:rFonts w:ascii="Arial" w:eastAsia="Times New Roman" w:hAnsi="Arial" w:cs="Arial"/>
          <w:color w:val="333333"/>
          <w:spacing w:val="15"/>
          <w:sz w:val="21"/>
          <w:szCs w:val="21"/>
          <w:lang w:val="en-AU" w:eastAsia="en-AU"/>
        </w:rPr>
        <w:t>Blundells</w:t>
      </w:r>
      <w:proofErr w:type="spellEnd"/>
      <w:r w:rsidRPr="00CA3F24">
        <w:rPr>
          <w:rFonts w:ascii="Arial" w:eastAsia="Times New Roman" w:hAnsi="Arial" w:cs="Arial"/>
          <w:color w:val="333333"/>
          <w:spacing w:val="15"/>
          <w:sz w:val="21"/>
          <w:szCs w:val="21"/>
          <w:lang w:val="en-AU" w:eastAsia="en-AU"/>
        </w:rPr>
        <w:t xml:space="preserve"> Cottage, Anzac Parade, the National Carillon, Old Parliament House Gardens and Reconciliation Place.</w:t>
      </w:r>
    </w:p>
    <w:p w14:paraId="6ADAC760"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lastRenderedPageBreak/>
        <w:t>ONSITE EDUCATION</w:t>
      </w:r>
    </w:p>
    <w:p w14:paraId="661FAC80"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Imagining the Capital:</w:t>
      </w:r>
      <w:r w:rsidRPr="00CA3F24">
        <w:rPr>
          <w:rFonts w:ascii="Arial" w:eastAsia="Times New Roman" w:hAnsi="Arial" w:cs="Arial"/>
          <w:color w:val="707070"/>
          <w:spacing w:val="15"/>
          <w:sz w:val="21"/>
          <w:szCs w:val="21"/>
          <w:lang w:val="en-AU" w:eastAsia="en-AU"/>
        </w:rPr>
        <w:t> Students actively engage with the history of the National Capital, Walter Burley Griffin’s design and its implementation today, through a four-step programme which includes a creative drawing element.</w:t>
      </w:r>
    </w:p>
    <w:p w14:paraId="6829A9CD" w14:textId="211CA0D9"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Brick by Brick: </w:t>
      </w:r>
      <w:r w:rsidRPr="00CA3F24">
        <w:rPr>
          <w:rFonts w:ascii="Arial" w:eastAsia="Times New Roman" w:hAnsi="Arial" w:cs="Arial"/>
          <w:color w:val="707070"/>
          <w:spacing w:val="15"/>
          <w:sz w:val="21"/>
          <w:szCs w:val="21"/>
          <w:lang w:val="en-AU" w:eastAsia="en-AU"/>
        </w:rPr>
        <w:t xml:space="preserve">Budding architects build their own ideas for the future Capital in our Lego™ activity area. Note: suitable for 2 x groups of 30 students per hour only. *The </w:t>
      </w:r>
      <w:proofErr w:type="spellStart"/>
      <w:r w:rsidRPr="00CA3F24">
        <w:rPr>
          <w:rFonts w:ascii="Arial" w:eastAsia="Times New Roman" w:hAnsi="Arial" w:cs="Arial"/>
          <w:color w:val="707070"/>
          <w:spacing w:val="15"/>
          <w:sz w:val="21"/>
          <w:szCs w:val="21"/>
          <w:lang w:val="en-AU" w:eastAsia="en-AU"/>
        </w:rPr>
        <w:t>LEGO™Group</w:t>
      </w:r>
      <w:proofErr w:type="spellEnd"/>
      <w:r w:rsidRPr="00CA3F24">
        <w:rPr>
          <w:rFonts w:ascii="Arial" w:eastAsia="Times New Roman" w:hAnsi="Arial" w:cs="Arial"/>
          <w:color w:val="707070"/>
          <w:spacing w:val="15"/>
          <w:sz w:val="21"/>
          <w:szCs w:val="21"/>
          <w:lang w:val="en-AU" w:eastAsia="en-AU"/>
        </w:rPr>
        <w:t xml:space="preserve"> does not sponsor, authorise or endorse this exhibition.</w:t>
      </w:r>
    </w:p>
    <w:p w14:paraId="21640E9E"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ONLINE EDUCATION RESOURCES</w:t>
      </w:r>
    </w:p>
    <w:p w14:paraId="16918184"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A series of online education kits, interactive pre- or post-visit activities and more for primary and high school is available.</w:t>
      </w:r>
    </w:p>
    <w:p w14:paraId="220C0B65"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Telstra Tower</w:t>
      </w:r>
    </w:p>
    <w:p w14:paraId="431DDA90"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Telstra Tower rises 195 metres above the summit of Black Mountain and provides unsurpassed 360 degree views of Canberra and surrounds.</w:t>
      </w:r>
    </w:p>
    <w:p w14:paraId="6B569AFB"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Situated in a beautiful nature reserve, the Tower is a futuristic landmark that plays a vital role in Australia’s telecommunication network. The Tower provides facilities for national and commercial television, FM radio, mobile phones, video and tele-conferencing.</w:t>
      </w:r>
    </w:p>
    <w:p w14:paraId="748472C3"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Students visiting the Tower can see the city unfold from the enclosed viewing gallery or the two open viewing platforms. There is also a conference centre and relaxing kiosk.</w:t>
      </w:r>
    </w:p>
    <w:p w14:paraId="18338C1E"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The Tower was officially opened in 1980 by then Prime Minister Malcolm Fraser.</w:t>
      </w:r>
    </w:p>
    <w:p w14:paraId="0C931652"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HERITAGE TELSTRA CENTENARY EXHIBITION</w:t>
      </w:r>
    </w:p>
    <w:p w14:paraId="01CBFCD8"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The Tower houses the Heritage Telstra Centenary Exhibition. The collection includes devices that played a role in important moments in Australian history.</w:t>
      </w:r>
    </w:p>
    <w:p w14:paraId="09AF8EAA"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Come and view the first car phone and phones used by former Prime Ministers Menzies and Hughes.</w:t>
      </w:r>
    </w:p>
    <w:p w14:paraId="0F360A02"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Royal Australian Mint</w:t>
      </w:r>
    </w:p>
    <w:p w14:paraId="272A9C49"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It is amazing to realise that every single coin in the pockets of millions of Australians is made right here in a quiet suburb in Canberra.</w:t>
      </w:r>
    </w:p>
    <w:p w14:paraId="28BA60C8"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VISIT</w:t>
      </w:r>
    </w:p>
    <w:p w14:paraId="111F9E58"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A visit to the Royal Australian Mint will enable your students to:</w:t>
      </w:r>
    </w:p>
    <w:p w14:paraId="050A469A" w14:textId="77777777" w:rsidR="00CA3F24" w:rsidRPr="00CA3F24" w:rsidRDefault="00CA3F24" w:rsidP="00CA3F24">
      <w:pPr>
        <w:numPr>
          <w:ilvl w:val="0"/>
          <w:numId w:val="14"/>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learn how coins are made and make their own $1 coin</w:t>
      </w:r>
    </w:p>
    <w:p w14:paraId="764330FF" w14:textId="77777777" w:rsidR="00CA3F24" w:rsidRPr="00CA3F24" w:rsidRDefault="00CA3F24" w:rsidP="00CA3F24">
      <w:pPr>
        <w:numPr>
          <w:ilvl w:val="0"/>
          <w:numId w:val="14"/>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see robots at work</w:t>
      </w:r>
    </w:p>
    <w:p w14:paraId="0ABBA98A" w14:textId="77777777" w:rsidR="00CA3F24" w:rsidRPr="00CA3F24" w:rsidRDefault="00CA3F24" w:rsidP="00CA3F24">
      <w:pPr>
        <w:numPr>
          <w:ilvl w:val="0"/>
          <w:numId w:val="14"/>
        </w:numPr>
        <w:shd w:val="clear" w:color="auto" w:fill="FFFFFF"/>
        <w:spacing w:before="100" w:beforeAutospacing="1" w:after="100" w:afterAutospacing="1"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discover some interesting facts about the history of coins in Australia.</w:t>
      </w:r>
    </w:p>
    <w:p w14:paraId="5C63D332"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CURRICULUM LINKS</w:t>
      </w:r>
    </w:p>
    <w:p w14:paraId="7CAA0A9D"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The Mint provides links to the science and technology, art and history components of the Australian Curriculum. A visit can answer questions like:</w:t>
      </w:r>
    </w:p>
    <w:p w14:paraId="226626FE"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lastRenderedPageBreak/>
        <w:t>History</w:t>
      </w:r>
      <w:r w:rsidRPr="00CA3F24">
        <w:rPr>
          <w:rFonts w:ascii="Arial" w:eastAsia="Times New Roman" w:hAnsi="Arial" w:cs="Arial"/>
          <w:color w:val="707070"/>
          <w:spacing w:val="15"/>
          <w:sz w:val="21"/>
          <w:szCs w:val="21"/>
          <w:lang w:val="en-AU" w:eastAsia="en-AU"/>
        </w:rPr>
        <w:t>: What coins did the First Fleet bring? How did the discovery of gold in Australia change our coinage system?</w:t>
      </w:r>
    </w:p>
    <w:p w14:paraId="43F29EC9"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Art/Design</w:t>
      </w:r>
      <w:r w:rsidRPr="00CA3F24">
        <w:rPr>
          <w:rFonts w:ascii="Arial" w:eastAsia="Times New Roman" w:hAnsi="Arial" w:cs="Arial"/>
          <w:color w:val="707070"/>
          <w:spacing w:val="15"/>
          <w:sz w:val="21"/>
          <w:szCs w:val="21"/>
          <w:lang w:val="en-AU" w:eastAsia="en-AU"/>
        </w:rPr>
        <w:t>: Who decides what goes on a coin? Who designs the coins?</w:t>
      </w:r>
    </w:p>
    <w:p w14:paraId="4DC26DEB"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Technology</w:t>
      </w:r>
      <w:r w:rsidRPr="00CA3F24">
        <w:rPr>
          <w:rFonts w:ascii="Arial" w:eastAsia="Times New Roman" w:hAnsi="Arial" w:cs="Arial"/>
          <w:color w:val="707070"/>
          <w:spacing w:val="15"/>
          <w:sz w:val="21"/>
          <w:szCs w:val="21"/>
          <w:lang w:val="en-AU" w:eastAsia="en-AU"/>
        </w:rPr>
        <w:t>: How is technology used at the Mint? What do the robots do?</w:t>
      </w:r>
    </w:p>
    <w:p w14:paraId="1B557270"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National Museum of Australia</w:t>
      </w:r>
    </w:p>
    <w:p w14:paraId="381402C9"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The National Museum of Australia is the place for Australian Curriculum: History resources and learning.</w:t>
      </w:r>
    </w:p>
    <w:p w14:paraId="72BBB986"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Visit the Museum and get hands-on with the history and cultures of Australia. Take a tour, touch real objects and investigate the Museum through our collaborative learning iPad adventure, The Museum Game.</w:t>
      </w:r>
    </w:p>
    <w:p w14:paraId="26C94816" w14:textId="77777777" w:rsidR="00CA3F24" w:rsidRPr="005E6B6C" w:rsidRDefault="00CA3F24" w:rsidP="00CA3F24">
      <w:pPr>
        <w:shd w:val="clear" w:color="auto" w:fill="FFFFFF"/>
        <w:spacing w:before="100" w:beforeAutospacing="1" w:after="150" w:line="240" w:lineRule="auto"/>
        <w:outlineLvl w:val="3"/>
        <w:rPr>
          <w:rFonts w:ascii="Comic Sans MS" w:eastAsia="Times New Roman" w:hAnsi="Comic Sans MS" w:cs="Arial"/>
          <w:b/>
          <w:bCs/>
          <w:caps/>
          <w:color w:val="auto"/>
          <w:spacing w:val="15"/>
          <w:sz w:val="24"/>
          <w:szCs w:val="24"/>
          <w:lang w:val="en-AU" w:eastAsia="en-AU"/>
        </w:rPr>
      </w:pPr>
      <w:r w:rsidRPr="005E6B6C">
        <w:rPr>
          <w:rFonts w:ascii="Comic Sans MS" w:eastAsia="Times New Roman" w:hAnsi="Comic Sans MS" w:cs="Arial"/>
          <w:b/>
          <w:bCs/>
          <w:caps/>
          <w:color w:val="auto"/>
          <w:spacing w:val="15"/>
          <w:sz w:val="24"/>
          <w:szCs w:val="24"/>
          <w:lang w:val="en-AU" w:eastAsia="en-AU"/>
        </w:rPr>
        <w:t>PROGRAMS</w:t>
      </w:r>
    </w:p>
    <w:p w14:paraId="12DF37F5" w14:textId="77777777"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Program Information</w:t>
      </w:r>
    </w:p>
    <w:p w14:paraId="18725BD1" w14:textId="77777777"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Aligned to the Australian Curriculum: History, the Museum offers programmes in:</w:t>
      </w:r>
      <w:r w:rsidRPr="00CA3F24">
        <w:rPr>
          <w:rFonts w:ascii="Arial" w:eastAsia="Times New Roman" w:hAnsi="Arial" w:cs="Arial"/>
          <w:color w:val="000000"/>
          <w:spacing w:val="15"/>
          <w:sz w:val="21"/>
          <w:szCs w:val="21"/>
          <w:lang w:val="en-AU" w:eastAsia="en-AU"/>
        </w:rPr>
        <w:br/>
      </w:r>
      <w:r w:rsidRPr="00CA3F24">
        <w:rPr>
          <w:rFonts w:ascii="Arial" w:eastAsia="Times New Roman" w:hAnsi="Arial" w:cs="Arial"/>
          <w:color w:val="000000"/>
          <w:spacing w:val="15"/>
          <w:sz w:val="21"/>
          <w:szCs w:val="21"/>
          <w:lang w:val="en-AU" w:eastAsia="en-AU"/>
        </w:rPr>
        <w:br/>
        <w:t>Australian History.</w:t>
      </w:r>
      <w:r w:rsidRPr="00CA3F24">
        <w:rPr>
          <w:rFonts w:ascii="Arial" w:eastAsia="Times New Roman" w:hAnsi="Arial" w:cs="Arial"/>
          <w:color w:val="000000"/>
          <w:spacing w:val="15"/>
          <w:sz w:val="21"/>
          <w:szCs w:val="21"/>
          <w:lang w:val="en-AU" w:eastAsia="en-AU"/>
        </w:rPr>
        <w:br/>
        <w:t>Indigenous Culture and History.</w:t>
      </w:r>
      <w:r w:rsidRPr="00CA3F24">
        <w:rPr>
          <w:rFonts w:ascii="Arial" w:eastAsia="Times New Roman" w:hAnsi="Arial" w:cs="Arial"/>
          <w:color w:val="000000"/>
          <w:spacing w:val="15"/>
          <w:sz w:val="21"/>
          <w:szCs w:val="21"/>
          <w:lang w:val="en-AU" w:eastAsia="en-AU"/>
        </w:rPr>
        <w:br/>
        <w:t>Historical Skills.</w:t>
      </w:r>
      <w:r w:rsidRPr="00CA3F24">
        <w:rPr>
          <w:rFonts w:ascii="Arial" w:eastAsia="Times New Roman" w:hAnsi="Arial" w:cs="Arial"/>
          <w:color w:val="000000"/>
          <w:spacing w:val="15"/>
          <w:sz w:val="21"/>
          <w:szCs w:val="21"/>
          <w:lang w:val="en-AU" w:eastAsia="en-AU"/>
        </w:rPr>
        <w:br/>
        <w:t>Programmes are available for students from preschool to senior secondary years and incorporate the Museum’s philosophy of student-directed, inquiry-based learning. Students learn as they interact with each other, handle historical objects, engage with personal stories, explore the galleries and record their investigations using a variety of media.</w:t>
      </w:r>
      <w:r w:rsidRPr="00CA3F24">
        <w:rPr>
          <w:rFonts w:ascii="Arial" w:eastAsia="Times New Roman" w:hAnsi="Arial" w:cs="Arial"/>
          <w:color w:val="000000"/>
          <w:spacing w:val="15"/>
          <w:sz w:val="21"/>
          <w:szCs w:val="21"/>
          <w:lang w:val="en-AU" w:eastAsia="en-AU"/>
        </w:rPr>
        <w:br/>
      </w:r>
      <w:r w:rsidRPr="00CA3F24">
        <w:rPr>
          <w:rFonts w:ascii="Arial" w:eastAsia="Times New Roman" w:hAnsi="Arial" w:cs="Arial"/>
          <w:color w:val="000000"/>
          <w:spacing w:val="15"/>
          <w:sz w:val="21"/>
          <w:szCs w:val="21"/>
          <w:lang w:val="en-AU" w:eastAsia="en-AU"/>
        </w:rPr>
        <w:br/>
        <w:t>The Museum’s website also features object-rich units of work, engaging multimedia and contextualised primary resources.</w:t>
      </w:r>
      <w:r w:rsidRPr="00CA3F24">
        <w:rPr>
          <w:rFonts w:ascii="Arial" w:eastAsia="Times New Roman" w:hAnsi="Arial" w:cs="Arial"/>
          <w:color w:val="000000"/>
          <w:spacing w:val="15"/>
          <w:sz w:val="21"/>
          <w:szCs w:val="21"/>
          <w:lang w:val="en-AU" w:eastAsia="en-AU"/>
        </w:rPr>
        <w:br/>
      </w:r>
      <w:r w:rsidRPr="00CA3F24">
        <w:rPr>
          <w:rFonts w:ascii="Arial" w:eastAsia="Times New Roman" w:hAnsi="Arial" w:cs="Arial"/>
          <w:color w:val="000000"/>
          <w:spacing w:val="15"/>
          <w:sz w:val="21"/>
          <w:szCs w:val="21"/>
          <w:lang w:val="en-AU" w:eastAsia="en-AU"/>
        </w:rPr>
        <w:br/>
        <w:t xml:space="preserve">Book a programme or self-guided visit either online or by phoning 02 6208 5345. Self-guided visits are </w:t>
      </w:r>
      <w:proofErr w:type="gramStart"/>
      <w:r w:rsidRPr="00CA3F24">
        <w:rPr>
          <w:rFonts w:ascii="Arial" w:eastAsia="Times New Roman" w:hAnsi="Arial" w:cs="Arial"/>
          <w:color w:val="000000"/>
          <w:spacing w:val="15"/>
          <w:sz w:val="21"/>
          <w:szCs w:val="21"/>
          <w:lang w:val="en-AU" w:eastAsia="en-AU"/>
        </w:rPr>
        <w:t>free</w:t>
      </w:r>
      <w:proofErr w:type="gramEnd"/>
      <w:r w:rsidRPr="00CA3F24">
        <w:rPr>
          <w:rFonts w:ascii="Arial" w:eastAsia="Times New Roman" w:hAnsi="Arial" w:cs="Arial"/>
          <w:color w:val="000000"/>
          <w:spacing w:val="15"/>
          <w:sz w:val="21"/>
          <w:szCs w:val="21"/>
          <w:lang w:val="en-AU" w:eastAsia="en-AU"/>
        </w:rPr>
        <w:t xml:space="preserve"> but bookings are essential. Please book as early as you can. Costs apply to facilitated programmes. To learn more, visit nma.gov.au/engage-learn</w:t>
      </w:r>
    </w:p>
    <w:p w14:paraId="76392209"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BLAST TO THE PAST WITH KSPACE!</w:t>
      </w:r>
    </w:p>
    <w:p w14:paraId="08DBAD8E"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proofErr w:type="spellStart"/>
      <w:r w:rsidRPr="00CA3F24">
        <w:rPr>
          <w:rFonts w:ascii="Arial" w:eastAsia="Times New Roman" w:hAnsi="Arial" w:cs="Arial"/>
          <w:color w:val="707070"/>
          <w:spacing w:val="15"/>
          <w:sz w:val="21"/>
          <w:szCs w:val="21"/>
          <w:lang w:val="en-AU" w:eastAsia="en-AU"/>
        </w:rPr>
        <w:t>Kspace</w:t>
      </w:r>
      <w:proofErr w:type="spellEnd"/>
      <w:r w:rsidRPr="00CA3F24">
        <w:rPr>
          <w:rFonts w:ascii="Arial" w:eastAsia="Times New Roman" w:hAnsi="Arial" w:cs="Arial"/>
          <w:color w:val="707070"/>
          <w:spacing w:val="15"/>
          <w:sz w:val="21"/>
          <w:szCs w:val="21"/>
          <w:lang w:val="en-AU" w:eastAsia="en-AU"/>
        </w:rPr>
        <w:t xml:space="preserve"> is the Museum’s new interactive adventure game for kids. In this brand new experience, children build their own time-travelling robot then blast off to explore a mystery location in Australia’s past, such as the Victorian goldfields of 1854 or Sydney in the 1930s when the Harbour Bridge was being built.</w:t>
      </w:r>
    </w:p>
    <w:p w14:paraId="6E9DE4D8"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proofErr w:type="spellStart"/>
      <w:r w:rsidRPr="00CA3F24">
        <w:rPr>
          <w:rFonts w:ascii="Arial" w:eastAsia="Times New Roman" w:hAnsi="Arial" w:cs="Arial"/>
          <w:color w:val="707070"/>
          <w:spacing w:val="15"/>
          <w:sz w:val="21"/>
          <w:szCs w:val="21"/>
          <w:lang w:val="en-AU" w:eastAsia="en-AU"/>
        </w:rPr>
        <w:t>Kspace</w:t>
      </w:r>
      <w:proofErr w:type="spellEnd"/>
      <w:r w:rsidRPr="00CA3F24">
        <w:rPr>
          <w:rFonts w:ascii="Arial" w:eastAsia="Times New Roman" w:hAnsi="Arial" w:cs="Arial"/>
          <w:color w:val="707070"/>
          <w:spacing w:val="15"/>
          <w:sz w:val="21"/>
          <w:szCs w:val="21"/>
          <w:lang w:val="en-AU" w:eastAsia="en-AU"/>
        </w:rPr>
        <w:t xml:space="preserve"> is designed for primary school students. Visit </w:t>
      </w:r>
      <w:hyperlink r:id="rId14" w:history="1">
        <w:r w:rsidRPr="00CA3F24">
          <w:rPr>
            <w:rFonts w:ascii="Arial" w:eastAsia="Times New Roman" w:hAnsi="Arial" w:cs="Arial"/>
            <w:color w:val="EA500E"/>
            <w:spacing w:val="15"/>
            <w:sz w:val="21"/>
            <w:szCs w:val="21"/>
            <w:u w:val="single"/>
            <w:lang w:val="en-AU" w:eastAsia="en-AU"/>
          </w:rPr>
          <w:t>nma.gov.au/</w:t>
        </w:r>
        <w:proofErr w:type="spellStart"/>
        <w:r w:rsidRPr="00CA3F24">
          <w:rPr>
            <w:rFonts w:ascii="Arial" w:eastAsia="Times New Roman" w:hAnsi="Arial" w:cs="Arial"/>
            <w:color w:val="EA500E"/>
            <w:spacing w:val="15"/>
            <w:sz w:val="21"/>
            <w:szCs w:val="21"/>
            <w:u w:val="single"/>
            <w:lang w:val="en-AU" w:eastAsia="en-AU"/>
          </w:rPr>
          <w:t>kspace</w:t>
        </w:r>
      </w:hyperlink>
      <w:r w:rsidRPr="00CA3F24">
        <w:rPr>
          <w:rFonts w:ascii="Arial" w:eastAsia="Times New Roman" w:hAnsi="Arial" w:cs="Arial"/>
          <w:color w:val="707070"/>
          <w:spacing w:val="15"/>
          <w:sz w:val="21"/>
          <w:szCs w:val="21"/>
          <w:lang w:val="en-AU" w:eastAsia="en-AU"/>
        </w:rPr>
        <w:t>for</w:t>
      </w:r>
      <w:proofErr w:type="spellEnd"/>
      <w:r w:rsidRPr="00CA3F24">
        <w:rPr>
          <w:rFonts w:ascii="Arial" w:eastAsia="Times New Roman" w:hAnsi="Arial" w:cs="Arial"/>
          <w:color w:val="707070"/>
          <w:spacing w:val="15"/>
          <w:sz w:val="21"/>
          <w:szCs w:val="21"/>
          <w:lang w:val="en-AU" w:eastAsia="en-AU"/>
        </w:rPr>
        <w:t xml:space="preserve"> more information and for booking details.</w:t>
      </w:r>
    </w:p>
    <w:p w14:paraId="3A314CB7" w14:textId="77777777" w:rsidR="005E6B6C" w:rsidRDefault="005E6B6C"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p>
    <w:p w14:paraId="14A4BEFD" w14:textId="50893133"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lastRenderedPageBreak/>
        <w:t>National Gallery of Australia</w:t>
      </w:r>
    </w:p>
    <w:p w14:paraId="0F3F9A3F"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Visit the home of Australia’s national art collection</w:t>
      </w:r>
    </w:p>
    <w:p w14:paraId="160D2E6B"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The vast collections of the National Gallery of Australia cover Australian art—including Aboriginal and Torres Strait Islander art—Asian art, Pacific art and International art. In addition to our permanent collection we have a dynamic exhibition programme that can be included in your visit.</w:t>
      </w:r>
    </w:p>
    <w:p w14:paraId="12BA75F2"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It’s a great time to visit the Gallery because we are moving things around and you will see works of art that you might never have seen, as well as art you may know well.</w:t>
      </w:r>
    </w:p>
    <w:p w14:paraId="164B8BCD" w14:textId="77777777" w:rsidR="00CA3F24" w:rsidRPr="00CA3F24" w:rsidRDefault="00CA3F24" w:rsidP="00CA3F24">
      <w:pPr>
        <w:shd w:val="clear" w:color="auto" w:fill="FFFFFF"/>
        <w:spacing w:before="100" w:beforeAutospacing="1" w:after="150" w:line="240" w:lineRule="auto"/>
        <w:outlineLvl w:val="3"/>
        <w:rPr>
          <w:rFonts w:ascii="Comic Sans MS" w:eastAsia="Times New Roman" w:hAnsi="Comic Sans MS" w:cs="Arial"/>
          <w:b/>
          <w:bCs/>
          <w:caps/>
          <w:color w:val="auto"/>
          <w:spacing w:val="15"/>
          <w:sz w:val="24"/>
          <w:szCs w:val="24"/>
          <w:lang w:val="en-AU" w:eastAsia="en-AU"/>
        </w:rPr>
      </w:pPr>
      <w:r w:rsidRPr="00CA3F24">
        <w:rPr>
          <w:rFonts w:ascii="Comic Sans MS" w:eastAsia="Times New Roman" w:hAnsi="Comic Sans MS" w:cs="Arial"/>
          <w:b/>
          <w:bCs/>
          <w:caps/>
          <w:color w:val="auto"/>
          <w:spacing w:val="15"/>
          <w:sz w:val="24"/>
          <w:szCs w:val="24"/>
          <w:lang w:val="en-AU" w:eastAsia="en-AU"/>
        </w:rPr>
        <w:t>PROGRAMS</w:t>
      </w:r>
    </w:p>
    <w:p w14:paraId="6B3EE481" w14:textId="77777777"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Program Information</w:t>
      </w:r>
    </w:p>
    <w:p w14:paraId="66D10912" w14:textId="77777777"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Our education programmes explore the power of creativity and imagination, fostering a greater understanding of the creative process and increasing awareness of cultural differences and identity.</w:t>
      </w:r>
      <w:r w:rsidRPr="00CA3F24">
        <w:rPr>
          <w:rFonts w:ascii="Arial" w:eastAsia="Times New Roman" w:hAnsi="Arial" w:cs="Arial"/>
          <w:color w:val="000000"/>
          <w:spacing w:val="15"/>
          <w:sz w:val="21"/>
          <w:szCs w:val="21"/>
          <w:lang w:val="en-AU" w:eastAsia="en-AU"/>
        </w:rPr>
        <w:br/>
      </w:r>
      <w:r w:rsidRPr="00CA3F24">
        <w:rPr>
          <w:rFonts w:ascii="Arial" w:eastAsia="Times New Roman" w:hAnsi="Arial" w:cs="Arial"/>
          <w:color w:val="000000"/>
          <w:spacing w:val="15"/>
          <w:sz w:val="21"/>
          <w:szCs w:val="21"/>
          <w:lang w:val="en-AU" w:eastAsia="en-AU"/>
        </w:rPr>
        <w:br/>
        <w:t xml:space="preserve">The national collection is an excellent way to engage with cross-curriculum priorities. </w:t>
      </w:r>
      <w:proofErr w:type="gramStart"/>
      <w:r w:rsidRPr="00CA3F24">
        <w:rPr>
          <w:rFonts w:ascii="Arial" w:eastAsia="Times New Roman" w:hAnsi="Arial" w:cs="Arial"/>
          <w:color w:val="000000"/>
          <w:spacing w:val="15"/>
          <w:sz w:val="21"/>
          <w:szCs w:val="21"/>
          <w:lang w:val="en-AU" w:eastAsia="en-AU"/>
        </w:rPr>
        <w:t>In particular, we</w:t>
      </w:r>
      <w:proofErr w:type="gramEnd"/>
      <w:r w:rsidRPr="00CA3F24">
        <w:rPr>
          <w:rFonts w:ascii="Arial" w:eastAsia="Times New Roman" w:hAnsi="Arial" w:cs="Arial"/>
          <w:color w:val="000000"/>
          <w:spacing w:val="15"/>
          <w:sz w:val="21"/>
          <w:szCs w:val="21"/>
          <w:lang w:val="en-AU" w:eastAsia="en-AU"/>
        </w:rPr>
        <w:t xml:space="preserve"> offer a range of education programmes focused on the Aboriginal and Torres Strait Islander galleries, the largest and finest display of Australian Indigenous art in the world. Gallery educators are also available to assist you in planning visits to meet specific themes and tailor programmes to Australian Curriculum requirements.</w:t>
      </w:r>
    </w:p>
    <w:p w14:paraId="7C55DA11"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Discovery tours</w:t>
      </w:r>
      <w:r w:rsidRPr="00CA3F24">
        <w:rPr>
          <w:rFonts w:ascii="Arial" w:eastAsia="Times New Roman" w:hAnsi="Arial" w:cs="Arial"/>
          <w:color w:val="707070"/>
          <w:spacing w:val="15"/>
          <w:sz w:val="21"/>
          <w:szCs w:val="21"/>
          <w:lang w:val="en-AU" w:eastAsia="en-AU"/>
        </w:rPr>
        <w:t> are an interactive introduction to the collection that develops skill in discussing, analysing and appreciating art.</w:t>
      </w:r>
    </w:p>
    <w:p w14:paraId="049BB8EA"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Focus tours</w:t>
      </w:r>
      <w:r w:rsidRPr="00CA3F24">
        <w:rPr>
          <w:rFonts w:ascii="Arial" w:eastAsia="Times New Roman" w:hAnsi="Arial" w:cs="Arial"/>
          <w:color w:val="707070"/>
          <w:spacing w:val="15"/>
          <w:sz w:val="21"/>
          <w:szCs w:val="21"/>
          <w:lang w:val="en-AU" w:eastAsia="en-AU"/>
        </w:rPr>
        <w:t> are tailored to a curriculum area as requested by a teacher when booking.</w:t>
      </w:r>
    </w:p>
    <w:p w14:paraId="65118A80"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Drawing tours </w:t>
      </w:r>
      <w:r w:rsidRPr="00CA3F24">
        <w:rPr>
          <w:rFonts w:ascii="Arial" w:eastAsia="Times New Roman" w:hAnsi="Arial" w:cs="Arial"/>
          <w:color w:val="707070"/>
          <w:spacing w:val="15"/>
          <w:sz w:val="21"/>
          <w:szCs w:val="21"/>
          <w:lang w:val="en-AU" w:eastAsia="en-AU"/>
        </w:rPr>
        <w:t>encourage students to interpret and discuss art through drawing.</w:t>
      </w:r>
    </w:p>
    <w:p w14:paraId="6CFB31C1"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Self-guided tours </w:t>
      </w:r>
      <w:r w:rsidRPr="00CA3F24">
        <w:rPr>
          <w:rFonts w:ascii="Arial" w:eastAsia="Times New Roman" w:hAnsi="Arial" w:cs="Arial"/>
          <w:color w:val="707070"/>
          <w:spacing w:val="15"/>
          <w:sz w:val="21"/>
          <w:szCs w:val="21"/>
          <w:lang w:val="en-AU" w:eastAsia="en-AU"/>
        </w:rPr>
        <w:t>are welcome but must be booked and all students must be accompanied.</w:t>
      </w:r>
    </w:p>
    <w:p w14:paraId="7BB0B079"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Study sessions </w:t>
      </w:r>
      <w:r w:rsidRPr="00CA3F24">
        <w:rPr>
          <w:rFonts w:ascii="Arial" w:eastAsia="Times New Roman" w:hAnsi="Arial" w:cs="Arial"/>
          <w:color w:val="707070"/>
          <w:spacing w:val="15"/>
          <w:sz w:val="21"/>
          <w:szCs w:val="21"/>
          <w:lang w:val="en-AU" w:eastAsia="en-AU"/>
        </w:rPr>
        <w:t>link your Gallery visit to classroom studies. Sessions last 2–3 hours and may include tours, workshops, illustrated talks and films. Cost $7.00 per student.</w:t>
      </w:r>
    </w:p>
    <w:p w14:paraId="446EF96F"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Digital draw and explore </w:t>
      </w:r>
      <w:r w:rsidRPr="00CA3F24">
        <w:rPr>
          <w:rFonts w:ascii="Arial" w:eastAsia="Times New Roman" w:hAnsi="Arial" w:cs="Arial"/>
          <w:color w:val="707070"/>
          <w:spacing w:val="15"/>
          <w:sz w:val="21"/>
          <w:szCs w:val="21"/>
          <w:lang w:val="en-AU" w:eastAsia="en-AU"/>
        </w:rPr>
        <w:t>is a creative drawing programme using iPads to push the creative drawing process in an extended 2-hour focused workshop. Bring your own device or use ours (subject to availability). Cost: $7.00 per student.</w:t>
      </w:r>
    </w:p>
    <w:p w14:paraId="7063EB51"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Professional development sessions </w:t>
      </w:r>
      <w:r w:rsidRPr="00CA3F24">
        <w:rPr>
          <w:rFonts w:ascii="Arial" w:eastAsia="Times New Roman" w:hAnsi="Arial" w:cs="Arial"/>
          <w:color w:val="707070"/>
          <w:spacing w:val="15"/>
          <w:sz w:val="21"/>
          <w:szCs w:val="21"/>
          <w:lang w:val="en-AU" w:eastAsia="en-AU"/>
        </w:rPr>
        <w:t>for groups of teachers are organised on request and include exhibition previews as well as discussions around education resources and strategies.</w:t>
      </w:r>
    </w:p>
    <w:p w14:paraId="44477404"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t>Collection Study Room Sessions</w:t>
      </w:r>
      <w:r w:rsidRPr="00CA3F24">
        <w:rPr>
          <w:rFonts w:ascii="Arial" w:eastAsia="Times New Roman" w:hAnsi="Arial" w:cs="Arial"/>
          <w:color w:val="707070"/>
          <w:spacing w:val="15"/>
          <w:sz w:val="21"/>
          <w:szCs w:val="21"/>
          <w:lang w:val="en-AU" w:eastAsia="en-AU"/>
        </w:rPr>
        <w:t> allow small groups of up to 20 people to view works of art that are not on display. Admission is by appointment, three weeks in advance. Enquires: </w:t>
      </w:r>
      <w:hyperlink r:id="rId15" w:history="1">
        <w:r w:rsidRPr="00CA3F24">
          <w:rPr>
            <w:rFonts w:ascii="Arial" w:eastAsia="Times New Roman" w:hAnsi="Arial" w:cs="Arial"/>
            <w:color w:val="0070C0"/>
            <w:spacing w:val="15"/>
            <w:sz w:val="21"/>
            <w:szCs w:val="21"/>
            <w:u w:val="single"/>
            <w:lang w:val="en-AU" w:eastAsia="en-AU"/>
          </w:rPr>
          <w:t>csr@nga.gov.au</w:t>
        </w:r>
      </w:hyperlink>
      <w:r w:rsidRPr="00CA3F24">
        <w:rPr>
          <w:rFonts w:ascii="Arial" w:eastAsia="Times New Roman" w:hAnsi="Arial" w:cs="Arial"/>
          <w:color w:val="0070C0"/>
          <w:spacing w:val="15"/>
          <w:sz w:val="21"/>
          <w:szCs w:val="21"/>
          <w:lang w:val="en-AU" w:eastAsia="en-AU"/>
        </w:rPr>
        <w:t>.</w:t>
      </w:r>
    </w:p>
    <w:p w14:paraId="043AA562"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b/>
          <w:bCs/>
          <w:color w:val="707070"/>
          <w:spacing w:val="15"/>
          <w:sz w:val="21"/>
          <w:szCs w:val="21"/>
          <w:lang w:val="en-AU" w:eastAsia="en-AU"/>
        </w:rPr>
        <w:lastRenderedPageBreak/>
        <w:t>National Summer Art Scholarship</w:t>
      </w:r>
      <w:r w:rsidRPr="00CA3F24">
        <w:rPr>
          <w:rFonts w:ascii="Arial" w:eastAsia="Times New Roman" w:hAnsi="Arial" w:cs="Arial"/>
          <w:color w:val="707070"/>
          <w:spacing w:val="15"/>
          <w:sz w:val="21"/>
          <w:szCs w:val="21"/>
          <w:lang w:val="en-AU" w:eastAsia="en-AU"/>
        </w:rPr>
        <w:t> Each January we select 16 Year 11 students from around the nation (two from each state) and bring them to Canberra for an intensive week of study. Made possible with the support of Tim Fairfax in honour of Betty Churcher. Application forms available at </w:t>
      </w:r>
      <w:hyperlink r:id="rId16" w:history="1">
        <w:r w:rsidRPr="00CA3F24">
          <w:rPr>
            <w:rFonts w:ascii="Arial" w:eastAsia="Times New Roman" w:hAnsi="Arial" w:cs="Arial"/>
            <w:color w:val="0070C0"/>
            <w:spacing w:val="15"/>
            <w:sz w:val="21"/>
            <w:szCs w:val="21"/>
            <w:u w:val="single"/>
            <w:lang w:val="en-AU" w:eastAsia="en-AU"/>
          </w:rPr>
          <w:t>nga.gov.au/</w:t>
        </w:r>
        <w:proofErr w:type="spellStart"/>
        <w:r w:rsidRPr="00CA3F24">
          <w:rPr>
            <w:rFonts w:ascii="Arial" w:eastAsia="Times New Roman" w:hAnsi="Arial" w:cs="Arial"/>
            <w:color w:val="0070C0"/>
            <w:spacing w:val="15"/>
            <w:sz w:val="21"/>
            <w:szCs w:val="21"/>
            <w:u w:val="single"/>
            <w:lang w:val="en-AU" w:eastAsia="en-AU"/>
          </w:rPr>
          <w:t>SummerArtScholarship</w:t>
        </w:r>
        <w:proofErr w:type="spellEnd"/>
      </w:hyperlink>
    </w:p>
    <w:p w14:paraId="640EADD7"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National Film and Sound Archive</w:t>
      </w:r>
    </w:p>
    <w:p w14:paraId="222FFDAE" w14:textId="5D10CCA9"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Discover the world of Australian film, television and recorded sound history and culture!</w:t>
      </w:r>
    </w:p>
    <w:p w14:paraId="2623B742" w14:textId="688852E6"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The National Film and Sound Archive of Australia (NFSA) is the nation’s living archive, collecting, preserving and sharing our rich and fascinating audio</w:t>
      </w:r>
      <w:r>
        <w:rPr>
          <w:rFonts w:ascii="Arial" w:eastAsia="Times New Roman" w:hAnsi="Arial" w:cs="Arial"/>
          <w:color w:val="333333"/>
          <w:spacing w:val="15"/>
          <w:sz w:val="21"/>
          <w:szCs w:val="21"/>
          <w:lang w:val="en-AU" w:eastAsia="en-AU"/>
        </w:rPr>
        <w:t xml:space="preserve"> </w:t>
      </w:r>
      <w:r w:rsidRPr="00CA3F24">
        <w:rPr>
          <w:rFonts w:ascii="Arial" w:eastAsia="Times New Roman" w:hAnsi="Arial" w:cs="Arial"/>
          <w:color w:val="333333"/>
          <w:spacing w:val="15"/>
          <w:sz w:val="21"/>
          <w:szCs w:val="21"/>
          <w:lang w:val="en-AU" w:eastAsia="en-AU"/>
        </w:rPr>
        <w:t>visual history.</w:t>
      </w:r>
    </w:p>
    <w:p w14:paraId="433A178C" w14:textId="77777777" w:rsidR="00CA3F24" w:rsidRPr="00CA3F24" w:rsidRDefault="00CA3F24" w:rsidP="00CA3F24">
      <w:pPr>
        <w:shd w:val="clear" w:color="auto" w:fill="FFFFFF"/>
        <w:spacing w:before="100" w:beforeAutospacing="1" w:after="150" w:line="240" w:lineRule="auto"/>
        <w:outlineLvl w:val="3"/>
        <w:rPr>
          <w:rFonts w:ascii="Comic Sans MS" w:eastAsia="Times New Roman" w:hAnsi="Comic Sans MS" w:cs="Arial"/>
          <w:b/>
          <w:bCs/>
          <w:caps/>
          <w:color w:val="auto"/>
          <w:spacing w:val="15"/>
          <w:sz w:val="24"/>
          <w:szCs w:val="24"/>
          <w:lang w:val="en-AU" w:eastAsia="en-AU"/>
        </w:rPr>
      </w:pPr>
      <w:r w:rsidRPr="00CA3F24">
        <w:rPr>
          <w:rFonts w:ascii="Comic Sans MS" w:eastAsia="Times New Roman" w:hAnsi="Comic Sans MS" w:cs="Arial"/>
          <w:b/>
          <w:bCs/>
          <w:caps/>
          <w:color w:val="auto"/>
          <w:spacing w:val="15"/>
          <w:sz w:val="24"/>
          <w:szCs w:val="24"/>
          <w:lang w:val="en-AU" w:eastAsia="en-AU"/>
        </w:rPr>
        <w:t>PROGRAMS</w:t>
      </w:r>
    </w:p>
    <w:p w14:paraId="26A63505" w14:textId="77777777"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Program Information</w:t>
      </w:r>
    </w:p>
    <w:p w14:paraId="514CCE84" w14:textId="28D38C21" w:rsidR="00CA3F24" w:rsidRPr="00CA3F24" w:rsidRDefault="00CA3F24" w:rsidP="00CA3F24">
      <w:pPr>
        <w:shd w:val="clear" w:color="auto" w:fill="FFFFFF"/>
        <w:spacing w:after="0" w:line="240" w:lineRule="auto"/>
        <w:rPr>
          <w:rFonts w:ascii="Arial" w:eastAsia="Times New Roman" w:hAnsi="Arial" w:cs="Arial"/>
          <w:color w:val="000000"/>
          <w:spacing w:val="15"/>
          <w:sz w:val="21"/>
          <w:szCs w:val="21"/>
          <w:lang w:val="en-AU" w:eastAsia="en-AU"/>
        </w:rPr>
      </w:pPr>
      <w:r w:rsidRPr="00CA3F24">
        <w:rPr>
          <w:rFonts w:ascii="Arial" w:eastAsia="Times New Roman" w:hAnsi="Arial" w:cs="Arial"/>
          <w:color w:val="000000"/>
          <w:spacing w:val="15"/>
          <w:sz w:val="21"/>
          <w:szCs w:val="21"/>
          <w:lang w:val="en-AU" w:eastAsia="en-AU"/>
        </w:rPr>
        <w:t>Our suite of new school programme supports</w:t>
      </w:r>
      <w:r>
        <w:rPr>
          <w:rFonts w:ascii="Arial" w:eastAsia="Times New Roman" w:hAnsi="Arial" w:cs="Arial"/>
          <w:color w:val="000000"/>
          <w:spacing w:val="15"/>
          <w:sz w:val="21"/>
          <w:szCs w:val="21"/>
          <w:lang w:val="en-AU" w:eastAsia="en-AU"/>
        </w:rPr>
        <w:t xml:space="preserve"> </w:t>
      </w:r>
      <w:r w:rsidRPr="00CA3F24">
        <w:rPr>
          <w:rFonts w:ascii="Arial" w:eastAsia="Times New Roman" w:hAnsi="Arial" w:cs="Arial"/>
          <w:color w:val="000000"/>
          <w:spacing w:val="15"/>
          <w:sz w:val="21"/>
          <w:szCs w:val="21"/>
          <w:lang w:val="en-AU" w:eastAsia="en-AU"/>
        </w:rPr>
        <w:t>the Australian Curriculum and offer an exciting educational experience from years 5–10. School groups will explore Australia’s social and cultural history through film and sound with our dynamic educators.</w:t>
      </w:r>
    </w:p>
    <w:p w14:paraId="0A9B85A8"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IDENTIFYING PRIMARY AND SECONDARY SOURCES</w:t>
      </w:r>
    </w:p>
    <w:p w14:paraId="0B63407F"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Drawing on the NFSA collection, we utilise news, current affairs, newsreels, oral histories and broadcasts to understand first-hand reporting, recollection, memory, fact, opinion, conjecture and re-creation as they contribute towards us building our evolving Australian identity. </w:t>
      </w:r>
      <w:r w:rsidRPr="00CA3F24">
        <w:rPr>
          <w:rFonts w:ascii="Arial" w:eastAsia="Times New Roman" w:hAnsi="Arial" w:cs="Arial"/>
          <w:i/>
          <w:iCs/>
          <w:color w:val="707070"/>
          <w:spacing w:val="15"/>
          <w:sz w:val="21"/>
          <w:szCs w:val="21"/>
          <w:lang w:val="en-AU" w:eastAsia="en-AU"/>
        </w:rPr>
        <w:t>Years 5–8</w:t>
      </w:r>
      <w:r w:rsidRPr="00CA3F24">
        <w:rPr>
          <w:rFonts w:ascii="Arial" w:eastAsia="Times New Roman" w:hAnsi="Arial" w:cs="Arial"/>
          <w:color w:val="707070"/>
          <w:spacing w:val="15"/>
          <w:sz w:val="21"/>
          <w:szCs w:val="21"/>
          <w:lang w:val="en-AU" w:eastAsia="en-AU"/>
        </w:rPr>
        <w:t>.</w:t>
      </w:r>
    </w:p>
    <w:p w14:paraId="79AE0008"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INDIGENOUS REPRESENTATION ON SCREEN</w:t>
      </w:r>
    </w:p>
    <w:p w14:paraId="23442014"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Our First Australians’ recognition by, and role in, society has been mirrored in the way they have been depicted as characters on the screen. We look at 10 iconic roles for Indigenous Australian on screen and talk about the progression of Australian social and cultural history. </w:t>
      </w:r>
      <w:r w:rsidRPr="00CA3F24">
        <w:rPr>
          <w:rFonts w:ascii="Arial" w:eastAsia="Times New Roman" w:hAnsi="Arial" w:cs="Arial"/>
          <w:i/>
          <w:iCs/>
          <w:color w:val="707070"/>
          <w:spacing w:val="15"/>
          <w:sz w:val="21"/>
          <w:szCs w:val="21"/>
          <w:lang w:val="en-AU" w:eastAsia="en-AU"/>
        </w:rPr>
        <w:t>Years 8–10.</w:t>
      </w:r>
    </w:p>
    <w:p w14:paraId="078F6BC5"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SOUND OUT OF THE BOX</w:t>
      </w:r>
    </w:p>
    <w:p w14:paraId="24262981"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From wax cylinders to vinyl to tape to digital, we discuss and discover how sound technologies changed over the course of the 20th century and beyond. </w:t>
      </w:r>
      <w:r w:rsidRPr="00CA3F24">
        <w:rPr>
          <w:rFonts w:ascii="Arial" w:eastAsia="Times New Roman" w:hAnsi="Arial" w:cs="Arial"/>
          <w:i/>
          <w:iCs/>
          <w:color w:val="707070"/>
          <w:spacing w:val="15"/>
          <w:sz w:val="21"/>
          <w:szCs w:val="21"/>
          <w:lang w:val="en-AU" w:eastAsia="en-AU"/>
        </w:rPr>
        <w:t>Years 5–8.</w:t>
      </w:r>
    </w:p>
    <w:p w14:paraId="78CD0D21"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High Court of Australia</w:t>
      </w:r>
    </w:p>
    <w:p w14:paraId="6D7DAB1D"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The High Court of Australia decides important questions of law for the nation.</w:t>
      </w:r>
    </w:p>
    <w:p w14:paraId="091A68C1"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SEE THE HIGH COURT IN ACTION</w:t>
      </w:r>
    </w:p>
    <w:p w14:paraId="55317945"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The High Court of Australia is the most senior court in the Australian judicial system. Tours of the building bring to life the powerful history and contemporary function of the High Court in upholding Australia's democracy.</w:t>
      </w:r>
    </w:p>
    <w:p w14:paraId="66063F01"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w:t>
      </w:r>
    </w:p>
    <w:p w14:paraId="18ABFBA2"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lastRenderedPageBreak/>
        <w:t>Tours take students into courtrooms where the High Court interprets and applies the law of Australia and where cases of national significance are heard, including challenges to the constitutional validity of laws.  During sitting weeks, students view barristers presenting their oral argument before the Justices and observe Court etiquette as they watch a case unfold.</w:t>
      </w:r>
    </w:p>
    <w:p w14:paraId="18E12968"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Students engage in discovering the importance and relevance of the Australian Constitution through interactive learning in the Australian Constitutional Centre Exhibition.  The Exhibition, created in collaboration with the Constitutional Education Fund of Australia, celebrates the Australian Constitution as the “heartbeat of our country”, uniting us all, providing justice, and building our nation.  Students will gain an understanding of why our democracy demands the separation of powers and what is meant by the Rule of Law. </w:t>
      </w:r>
    </w:p>
    <w:p w14:paraId="10FE2D10"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w:t>
      </w:r>
    </w:p>
    <w:p w14:paraId="02136DB9"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The building is open from 9.45 am to 4.30 pm on weekdays, and 12:00pm to 4:00pm Sundays. The Court welcomes all students, but those in Year 5 and above will benefit the most from the visit.</w:t>
      </w:r>
    </w:p>
    <w:p w14:paraId="3E64FA72"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TOURS OF THE BUILDING</w:t>
      </w:r>
    </w:p>
    <w:p w14:paraId="42E8AFA6" w14:textId="21EA497E"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xml:space="preserve">The High Court of Australia is one of Canberra’s major tourist </w:t>
      </w:r>
      <w:r w:rsidR="005E6B6C" w:rsidRPr="00CA3F24">
        <w:rPr>
          <w:rFonts w:ascii="Arial" w:eastAsia="Times New Roman" w:hAnsi="Arial" w:cs="Arial"/>
          <w:color w:val="707070"/>
          <w:spacing w:val="15"/>
          <w:sz w:val="21"/>
          <w:szCs w:val="21"/>
          <w:lang w:val="en-AU" w:eastAsia="en-AU"/>
        </w:rPr>
        <w:t>attractions and</w:t>
      </w:r>
      <w:r w:rsidRPr="00CA3F24">
        <w:rPr>
          <w:rFonts w:ascii="Arial" w:eastAsia="Times New Roman" w:hAnsi="Arial" w:cs="Arial"/>
          <w:color w:val="707070"/>
          <w:spacing w:val="15"/>
          <w:sz w:val="21"/>
          <w:szCs w:val="21"/>
          <w:lang w:val="en-AU" w:eastAsia="en-AU"/>
        </w:rPr>
        <w:t xml:space="preserve"> is situated in the Parliamentary Zone in Parkes Place on the shores of Lake Burley Griffin. The High Court/National Gallery precinct was added to the National Heritage List in November 2007. Groups are asked to book via the Court’s online booking system </w:t>
      </w:r>
      <w:hyperlink r:id="rId17" w:history="1">
        <w:r w:rsidRPr="005E6B6C">
          <w:rPr>
            <w:rFonts w:ascii="Arial" w:eastAsia="Times New Roman" w:hAnsi="Arial" w:cs="Arial"/>
            <w:color w:val="0070C0"/>
            <w:spacing w:val="15"/>
            <w:sz w:val="21"/>
            <w:szCs w:val="21"/>
            <w:u w:val="single"/>
            <w:lang w:val="en-AU" w:eastAsia="en-AU"/>
          </w:rPr>
          <w:t>hcourt.gov.au/about/tour-bookings</w:t>
        </w:r>
        <w:r w:rsidRPr="00CA3F24">
          <w:rPr>
            <w:rFonts w:ascii="Arial" w:eastAsia="Times New Roman" w:hAnsi="Arial" w:cs="Arial"/>
            <w:color w:val="EA500E"/>
            <w:spacing w:val="15"/>
            <w:sz w:val="21"/>
            <w:szCs w:val="21"/>
            <w:u w:val="single"/>
            <w:lang w:val="en-AU" w:eastAsia="en-AU"/>
          </w:rPr>
          <w:t>. </w:t>
        </w:r>
      </w:hyperlink>
    </w:p>
    <w:p w14:paraId="73A741AD"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w:t>
      </w:r>
    </w:p>
    <w:p w14:paraId="728F89E6"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A typical tour takes one hour.  Group size is limited to 50 people per group.</w:t>
      </w:r>
    </w:p>
    <w:p w14:paraId="07AA26BB"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w:t>
      </w:r>
    </w:p>
    <w:p w14:paraId="259C963F"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Students may take photographs inside the building except in sitting courtrooms.  Sitting dates are posted at </w:t>
      </w:r>
      <w:hyperlink r:id="rId18" w:history="1">
        <w:r w:rsidRPr="005E6B6C">
          <w:rPr>
            <w:rFonts w:ascii="Arial" w:eastAsia="Times New Roman" w:hAnsi="Arial" w:cs="Arial"/>
            <w:color w:val="0070C0"/>
            <w:spacing w:val="15"/>
            <w:sz w:val="21"/>
            <w:szCs w:val="21"/>
            <w:u w:val="single"/>
            <w:lang w:val="en-AU" w:eastAsia="en-AU"/>
          </w:rPr>
          <w:t>hcourt.gov.au/registry/</w:t>
        </w:r>
        <w:proofErr w:type="spellStart"/>
        <w:r w:rsidRPr="005E6B6C">
          <w:rPr>
            <w:rFonts w:ascii="Arial" w:eastAsia="Times New Roman" w:hAnsi="Arial" w:cs="Arial"/>
            <w:color w:val="0070C0"/>
            <w:spacing w:val="15"/>
            <w:sz w:val="21"/>
            <w:szCs w:val="21"/>
            <w:u w:val="single"/>
            <w:lang w:val="en-AU" w:eastAsia="en-AU"/>
          </w:rPr>
          <w:t>courtcalendars</w:t>
        </w:r>
        <w:proofErr w:type="spellEnd"/>
        <w:r w:rsidRPr="005E6B6C">
          <w:rPr>
            <w:rFonts w:ascii="Arial" w:eastAsia="Times New Roman" w:hAnsi="Arial" w:cs="Arial"/>
            <w:color w:val="0070C0"/>
            <w:spacing w:val="15"/>
            <w:sz w:val="21"/>
            <w:szCs w:val="21"/>
            <w:u w:val="single"/>
            <w:lang w:val="en-AU" w:eastAsia="en-AU"/>
          </w:rPr>
          <w:t>.</w:t>
        </w:r>
      </w:hyperlink>
    </w:p>
    <w:p w14:paraId="033CBF37"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w:t>
      </w:r>
    </w:p>
    <w:p w14:paraId="7235EDD8" w14:textId="77777777" w:rsidR="00CA3F24" w:rsidRPr="00CA3F24" w:rsidRDefault="00CA3F24" w:rsidP="00CA3F24">
      <w:pPr>
        <w:shd w:val="clear" w:color="auto" w:fill="FFFFFF"/>
        <w:spacing w:before="300" w:after="150" w:line="240" w:lineRule="auto"/>
        <w:outlineLvl w:val="0"/>
        <w:rPr>
          <w:rFonts w:ascii="Comic Sans MS" w:eastAsia="Times New Roman" w:hAnsi="Comic Sans MS" w:cs="Arial"/>
          <w:color w:val="E9510E"/>
          <w:spacing w:val="15"/>
          <w:kern w:val="36"/>
          <w:sz w:val="48"/>
          <w:szCs w:val="48"/>
          <w:lang w:val="en-AU" w:eastAsia="en-AU"/>
        </w:rPr>
      </w:pPr>
      <w:r w:rsidRPr="00CA3F24">
        <w:rPr>
          <w:rFonts w:ascii="Comic Sans MS" w:eastAsia="Times New Roman" w:hAnsi="Comic Sans MS" w:cs="Arial"/>
          <w:color w:val="E9510E"/>
          <w:spacing w:val="15"/>
          <w:kern w:val="36"/>
          <w:sz w:val="48"/>
          <w:szCs w:val="48"/>
          <w:lang w:val="en-AU" w:eastAsia="en-AU"/>
        </w:rPr>
        <w:t>National Dinosaur Museum</w:t>
      </w:r>
    </w:p>
    <w:p w14:paraId="19F27F04"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b/>
          <w:bCs/>
          <w:color w:val="333333"/>
          <w:spacing w:val="15"/>
          <w:sz w:val="21"/>
          <w:szCs w:val="21"/>
          <w:lang w:val="en-AU" w:eastAsia="en-AU"/>
        </w:rPr>
        <w:t>History and Science collide to reveal the prehistoric giants of the past.</w:t>
      </w:r>
    </w:p>
    <w:p w14:paraId="06FF8690"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Australia’s National Dinosaur Museum, one of Canberra’s premier tourist attractions, contains more than 50 skeleton and skull displays and over 50 lifelike dinosaur models, as well as many animatronic dinosaurs which move, roar, bite, blink, and even breathe!</w:t>
      </w:r>
    </w:p>
    <w:p w14:paraId="13D9E814" w14:textId="77777777" w:rsidR="00CA3F24" w:rsidRPr="00CA3F24" w:rsidRDefault="00CA3F24" w:rsidP="00CA3F24">
      <w:pPr>
        <w:shd w:val="clear" w:color="auto" w:fill="FFFFFF"/>
        <w:spacing w:after="150" w:line="240" w:lineRule="auto"/>
        <w:rPr>
          <w:rFonts w:ascii="Arial" w:eastAsia="Times New Roman" w:hAnsi="Arial" w:cs="Arial"/>
          <w:color w:val="333333"/>
          <w:spacing w:val="15"/>
          <w:sz w:val="21"/>
          <w:szCs w:val="21"/>
          <w:lang w:val="en-AU" w:eastAsia="en-AU"/>
        </w:rPr>
      </w:pPr>
      <w:r w:rsidRPr="00CA3F24">
        <w:rPr>
          <w:rFonts w:ascii="Arial" w:eastAsia="Times New Roman" w:hAnsi="Arial" w:cs="Arial"/>
          <w:color w:val="333333"/>
          <w:spacing w:val="15"/>
          <w:sz w:val="21"/>
          <w:szCs w:val="21"/>
          <w:lang w:val="en-AU" w:eastAsia="en-AU"/>
        </w:rPr>
        <w:t>Travelling through the 165 million years during which dinosaurs ruled the planet, students gain a unique insight into the biology of dinosaurs, palaeontology and its history, the evolution of species, and earth’s ancient history.</w:t>
      </w:r>
    </w:p>
    <w:p w14:paraId="29A90FB9" w14:textId="77777777" w:rsidR="00CA3F24" w:rsidRPr="00CA3F24" w:rsidRDefault="00CA3F24" w:rsidP="00CA3F24">
      <w:pPr>
        <w:shd w:val="clear" w:color="auto" w:fill="FFFFFF"/>
        <w:spacing w:after="0" w:line="240" w:lineRule="auto"/>
        <w:rPr>
          <w:rFonts w:ascii="Arial" w:eastAsia="Times New Roman" w:hAnsi="Arial" w:cs="Arial"/>
          <w:b/>
          <w:bCs/>
          <w:caps/>
          <w:color w:val="444444"/>
          <w:spacing w:val="15"/>
          <w:sz w:val="21"/>
          <w:szCs w:val="21"/>
          <w:lang w:val="en-AU" w:eastAsia="en-AU"/>
        </w:rPr>
      </w:pPr>
      <w:r w:rsidRPr="00CA3F24">
        <w:rPr>
          <w:rFonts w:ascii="Arial" w:eastAsia="Times New Roman" w:hAnsi="Arial" w:cs="Arial"/>
          <w:b/>
          <w:bCs/>
          <w:caps/>
          <w:color w:val="444444"/>
          <w:spacing w:val="15"/>
          <w:sz w:val="21"/>
          <w:szCs w:val="21"/>
          <w:lang w:val="en-AU" w:eastAsia="en-AU"/>
        </w:rPr>
        <w:t>GUIDED TOURS</w:t>
      </w:r>
    </w:p>
    <w:p w14:paraId="55CCF87C"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xml:space="preserve">Our experienced guides begin with the earliest dinosaurs and progress through the different eras, incorporating Australian dinosaurs, extinction and Ice Ages, </w:t>
      </w:r>
      <w:r w:rsidRPr="00CA3F24">
        <w:rPr>
          <w:rFonts w:ascii="Arial" w:eastAsia="Times New Roman" w:hAnsi="Arial" w:cs="Arial"/>
          <w:color w:val="707070"/>
          <w:spacing w:val="15"/>
          <w:sz w:val="21"/>
          <w:szCs w:val="21"/>
          <w:lang w:val="en-AU" w:eastAsia="en-AU"/>
        </w:rPr>
        <w:lastRenderedPageBreak/>
        <w:t>and finishing with a look at the more recent history of Australian megafauna. Photographs are welcome at the end of the discussion in each section.</w:t>
      </w:r>
    </w:p>
    <w:p w14:paraId="33658371" w14:textId="7317238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xml:space="preserve">During their experience students </w:t>
      </w:r>
      <w:proofErr w:type="gramStart"/>
      <w:r w:rsidRPr="00CA3F24">
        <w:rPr>
          <w:rFonts w:ascii="Arial" w:eastAsia="Times New Roman" w:hAnsi="Arial" w:cs="Arial"/>
          <w:color w:val="707070"/>
          <w:spacing w:val="15"/>
          <w:sz w:val="21"/>
          <w:szCs w:val="21"/>
          <w:lang w:val="en-AU" w:eastAsia="en-AU"/>
        </w:rPr>
        <w:t>have the opportunity to</w:t>
      </w:r>
      <w:proofErr w:type="gramEnd"/>
      <w:r w:rsidR="005E6B6C">
        <w:rPr>
          <w:rFonts w:ascii="Arial" w:eastAsia="Times New Roman" w:hAnsi="Arial" w:cs="Arial"/>
          <w:color w:val="707070"/>
          <w:spacing w:val="15"/>
          <w:sz w:val="21"/>
          <w:szCs w:val="21"/>
          <w:lang w:val="en-AU" w:eastAsia="en-AU"/>
        </w:rPr>
        <w:t xml:space="preserve"> </w:t>
      </w:r>
      <w:r w:rsidRPr="00CA3F24">
        <w:rPr>
          <w:rFonts w:ascii="Arial" w:eastAsia="Times New Roman" w:hAnsi="Arial" w:cs="Arial"/>
          <w:color w:val="707070"/>
          <w:spacing w:val="15"/>
          <w:sz w:val="21"/>
          <w:szCs w:val="21"/>
          <w:lang w:val="en-AU" w:eastAsia="en-AU"/>
        </w:rPr>
        <w:t>place their hands on a genuine 150 million year old dinosaur bone, touch a real 150 kg meteorite or hold a piece of 100 million year old fossilised dinosaur dung.</w:t>
      </w:r>
    </w:p>
    <w:p w14:paraId="58704A16"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Recently we have also welcomed a vast range of rare fossils to our display cabinets, and an impressive array of genuine Neolithic Stone Age tools and weapons.</w:t>
      </w:r>
    </w:p>
    <w:p w14:paraId="66D70522" w14:textId="71EA9CAB"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 xml:space="preserve">We provide an interactive experience which allows students to learn about dinosaurs in a fun-filled, informative and age appropriate way. Tours are available day and </w:t>
      </w:r>
      <w:proofErr w:type="gramStart"/>
      <w:r w:rsidR="005E6B6C" w:rsidRPr="00CA3F24">
        <w:rPr>
          <w:rFonts w:ascii="Arial" w:eastAsia="Times New Roman" w:hAnsi="Arial" w:cs="Arial"/>
          <w:color w:val="707070"/>
          <w:spacing w:val="15"/>
          <w:sz w:val="21"/>
          <w:szCs w:val="21"/>
          <w:lang w:val="en-AU" w:eastAsia="en-AU"/>
        </w:rPr>
        <w:t>night, and</w:t>
      </w:r>
      <w:proofErr w:type="gramEnd"/>
      <w:r w:rsidRPr="00CA3F24">
        <w:rPr>
          <w:rFonts w:ascii="Arial" w:eastAsia="Times New Roman" w:hAnsi="Arial" w:cs="Arial"/>
          <w:color w:val="707070"/>
          <w:spacing w:val="15"/>
          <w:sz w:val="21"/>
          <w:szCs w:val="21"/>
          <w:lang w:val="en-AU" w:eastAsia="en-AU"/>
        </w:rPr>
        <w:t xml:space="preserve"> are tailored to suit all primary and secondary students.</w:t>
      </w:r>
    </w:p>
    <w:p w14:paraId="61ECCCB4" w14:textId="77777777" w:rsidR="00CA3F24" w:rsidRPr="00CA3F24" w:rsidRDefault="00CA3F24" w:rsidP="00CA3F24">
      <w:pPr>
        <w:shd w:val="clear" w:color="auto" w:fill="FFFFFF"/>
        <w:spacing w:after="150" w:line="240" w:lineRule="auto"/>
        <w:rPr>
          <w:rFonts w:ascii="Arial" w:eastAsia="Times New Roman" w:hAnsi="Arial" w:cs="Arial"/>
          <w:color w:val="707070"/>
          <w:spacing w:val="15"/>
          <w:sz w:val="21"/>
          <w:szCs w:val="21"/>
          <w:lang w:val="en-AU" w:eastAsia="en-AU"/>
        </w:rPr>
      </w:pPr>
      <w:r w:rsidRPr="00CA3F24">
        <w:rPr>
          <w:rFonts w:ascii="Arial" w:eastAsia="Times New Roman" w:hAnsi="Arial" w:cs="Arial"/>
          <w:color w:val="707070"/>
          <w:spacing w:val="15"/>
          <w:sz w:val="21"/>
          <w:szCs w:val="21"/>
          <w:lang w:val="en-AU" w:eastAsia="en-AU"/>
        </w:rPr>
        <w:t>Each programme runs for 90 minutes, with a 60 minute tour, and 30 minutes to experience our interactive areas or browse through Canberra’s largest display of fossils, minerals and natural crystal specimens.</w:t>
      </w:r>
    </w:p>
    <w:p w14:paraId="6D746E7A" w14:textId="77777777" w:rsidR="005E6B6C" w:rsidRPr="005E6B6C" w:rsidRDefault="005E6B6C" w:rsidP="005E6B6C">
      <w:pPr>
        <w:shd w:val="clear" w:color="auto" w:fill="FFFFFF"/>
        <w:spacing w:before="300" w:after="150" w:line="240" w:lineRule="auto"/>
        <w:jc w:val="center"/>
        <w:outlineLvl w:val="0"/>
        <w:rPr>
          <w:rFonts w:ascii="Comic Sans MS" w:eastAsia="Times New Roman" w:hAnsi="Comic Sans MS" w:cs="Times New Roman"/>
          <w:color w:val="E9510E"/>
          <w:spacing w:val="15"/>
          <w:kern w:val="36"/>
          <w:sz w:val="48"/>
          <w:szCs w:val="48"/>
          <w:lang w:val="en-AU" w:eastAsia="en-AU"/>
        </w:rPr>
      </w:pPr>
      <w:r w:rsidRPr="005E6B6C">
        <w:rPr>
          <w:rFonts w:ascii="Comic Sans MS" w:eastAsia="Times New Roman" w:hAnsi="Comic Sans MS" w:cs="Times New Roman"/>
          <w:color w:val="E9510E"/>
          <w:spacing w:val="15"/>
          <w:kern w:val="36"/>
          <w:sz w:val="48"/>
          <w:szCs w:val="48"/>
          <w:lang w:val="en-AU" w:eastAsia="en-AU"/>
        </w:rPr>
        <w:t>Parliament and Civics Education Rebate (PACER)</w:t>
      </w:r>
    </w:p>
    <w:p w14:paraId="26BF1FF4" w14:textId="77777777" w:rsidR="005E6B6C" w:rsidRPr="005E6B6C" w:rsidRDefault="005E6B6C" w:rsidP="005E6B6C">
      <w:pPr>
        <w:shd w:val="clear" w:color="auto" w:fill="FFFFFF"/>
        <w:spacing w:after="150" w:line="240" w:lineRule="auto"/>
        <w:rPr>
          <w:rFonts w:ascii="Arial" w:eastAsia="Times New Roman" w:hAnsi="Arial" w:cs="Arial"/>
          <w:color w:val="333333"/>
          <w:spacing w:val="15"/>
          <w:sz w:val="21"/>
          <w:szCs w:val="21"/>
          <w:lang w:val="en-AU" w:eastAsia="en-AU"/>
        </w:rPr>
      </w:pPr>
      <w:r w:rsidRPr="005E6B6C">
        <w:rPr>
          <w:rFonts w:ascii="Arial" w:eastAsia="Times New Roman" w:hAnsi="Arial" w:cs="Arial"/>
          <w:color w:val="333333"/>
          <w:spacing w:val="15"/>
          <w:sz w:val="21"/>
          <w:szCs w:val="21"/>
          <w:lang w:val="en-AU" w:eastAsia="en-AU"/>
        </w:rPr>
        <w:t>For information regarding the Parliament and Civics Education Rebate (PACER) click link </w:t>
      </w:r>
      <w:hyperlink r:id="rId19" w:history="1">
        <w:r w:rsidRPr="005E6B6C">
          <w:rPr>
            <w:rFonts w:ascii="Arial" w:eastAsia="Times New Roman" w:hAnsi="Arial" w:cs="Arial"/>
            <w:color w:val="EA500E"/>
            <w:spacing w:val="15"/>
            <w:sz w:val="21"/>
            <w:szCs w:val="21"/>
            <w:u w:val="single"/>
            <w:lang w:val="en-AU" w:eastAsia="en-AU"/>
          </w:rPr>
          <w:t>www.pacer.org.au</w:t>
        </w:r>
      </w:hyperlink>
    </w:p>
    <w:p w14:paraId="17C4614F" w14:textId="0D39A132" w:rsidR="002713B1" w:rsidRDefault="002713B1" w:rsidP="002713B1">
      <w:pPr>
        <w:pStyle w:val="Date"/>
        <w:rPr>
          <w:lang w:val="en-AU"/>
        </w:rPr>
      </w:pPr>
    </w:p>
    <w:p w14:paraId="76E9AE90" w14:textId="794F172D" w:rsidR="005E6B6C" w:rsidRPr="005E6B6C" w:rsidRDefault="005E6B6C" w:rsidP="005E6B6C">
      <w:pPr>
        <w:pStyle w:val="Heading1"/>
        <w:jc w:val="center"/>
        <w:rPr>
          <w:b/>
        </w:rPr>
      </w:pPr>
      <w:r w:rsidRPr="005E6B6C">
        <w:rPr>
          <w:b/>
        </w:rPr>
        <w:t>Accomodation – Let us offer you choices based on all buDGETS.</w:t>
      </w:r>
    </w:p>
    <w:p w14:paraId="4E92C18A" w14:textId="63D5C081" w:rsidR="00EF7F66" w:rsidRPr="0030436E" w:rsidRDefault="00EF7F66" w:rsidP="002713B1">
      <w:pPr>
        <w:pStyle w:val="Date"/>
        <w:rPr>
          <w:lang w:val="en-AU"/>
        </w:rPr>
      </w:pPr>
      <w:r w:rsidRPr="0030436E">
        <w:rPr>
          <w:vanish/>
          <w:lang w:val="en-AU"/>
        </w:rPr>
        <w:t>Top of Form</w:t>
      </w:r>
      <w:r w:rsidRPr="0030436E">
        <w:t>Post: 17 Hewitts Avenue, Thirroul 2515</w:t>
      </w:r>
    </w:p>
    <w:p w14:paraId="77EA4418" w14:textId="77777777" w:rsidR="00EF7F66" w:rsidRPr="0030436E" w:rsidRDefault="00EF7F66" w:rsidP="002713B1">
      <w:pPr>
        <w:pStyle w:val="Date"/>
      </w:pPr>
      <w:r w:rsidRPr="0030436E">
        <w:t>Site: Unit 8/6 Bellambi Lane, Bellambi 2518</w:t>
      </w:r>
    </w:p>
    <w:p w14:paraId="3B94E662" w14:textId="77777777" w:rsidR="00EF7F66" w:rsidRPr="0030436E" w:rsidRDefault="00EF7F66" w:rsidP="002713B1">
      <w:pPr>
        <w:pStyle w:val="Date"/>
      </w:pPr>
      <w:r w:rsidRPr="0030436E">
        <w:t>Sales: 02 4267 5045</w:t>
      </w:r>
    </w:p>
    <w:p w14:paraId="57623BCB" w14:textId="77777777" w:rsidR="00EF7F66" w:rsidRPr="0030436E" w:rsidRDefault="00EF7F66" w:rsidP="002713B1">
      <w:pPr>
        <w:pStyle w:val="Date"/>
      </w:pPr>
      <w:r w:rsidRPr="0030436E">
        <w:t>Accounts: 02 4283 6414</w:t>
      </w:r>
    </w:p>
    <w:p w14:paraId="122C1648" w14:textId="7BD9966B" w:rsidR="00EF7F66" w:rsidRPr="005E6B6C" w:rsidRDefault="00EF7F66" w:rsidP="002713B1">
      <w:pPr>
        <w:pStyle w:val="Date"/>
        <w:rPr>
          <w:color w:val="0070C0"/>
        </w:rPr>
      </w:pPr>
      <w:r w:rsidRPr="0030436E">
        <w:t xml:space="preserve">E Mail: </w:t>
      </w:r>
      <w:r w:rsidRPr="005E6B6C">
        <w:rPr>
          <w:color w:val="0070C0"/>
        </w:rPr>
        <w:t>waynegreen33@gmail.com</w:t>
      </w:r>
    </w:p>
    <w:p w14:paraId="2AEB7DF4" w14:textId="77777777" w:rsidR="00EF7F66" w:rsidRPr="00EF7F66" w:rsidRDefault="00EF7F66" w:rsidP="00EF7F66">
      <w:pPr>
        <w:tabs>
          <w:tab w:val="left" w:pos="1500"/>
        </w:tabs>
      </w:pPr>
    </w:p>
    <w:sectPr w:rsidR="00EF7F66" w:rsidRPr="00EF7F66">
      <w:footerReference w:type="default" r:id="rId20"/>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527F" w14:textId="77777777" w:rsidR="008A4B66" w:rsidRDefault="008A4B66">
      <w:pPr>
        <w:spacing w:line="240" w:lineRule="auto"/>
      </w:pPr>
      <w:r>
        <w:separator/>
      </w:r>
    </w:p>
    <w:p w14:paraId="474490A0" w14:textId="77777777" w:rsidR="008A4B66" w:rsidRDefault="008A4B66"/>
  </w:endnote>
  <w:endnote w:type="continuationSeparator" w:id="0">
    <w:p w14:paraId="74D82C11" w14:textId="77777777" w:rsidR="008A4B66" w:rsidRDefault="008A4B66">
      <w:pPr>
        <w:spacing w:line="240" w:lineRule="auto"/>
      </w:pPr>
      <w:r>
        <w:continuationSeparator/>
      </w:r>
    </w:p>
    <w:p w14:paraId="241F8D7A" w14:textId="77777777" w:rsidR="008A4B66" w:rsidRDefault="008A4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C789" w14:textId="30908FFE" w:rsidR="00CA3F24" w:rsidRDefault="00CA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FD44" w14:textId="77777777" w:rsidR="008A4B66" w:rsidRDefault="008A4B66">
      <w:pPr>
        <w:spacing w:line="240" w:lineRule="auto"/>
      </w:pPr>
      <w:r>
        <w:separator/>
      </w:r>
    </w:p>
    <w:p w14:paraId="51B5EBC0" w14:textId="77777777" w:rsidR="008A4B66" w:rsidRDefault="008A4B66"/>
  </w:footnote>
  <w:footnote w:type="continuationSeparator" w:id="0">
    <w:p w14:paraId="71985F61" w14:textId="77777777" w:rsidR="008A4B66" w:rsidRDefault="008A4B66">
      <w:pPr>
        <w:spacing w:line="240" w:lineRule="auto"/>
      </w:pPr>
      <w:r>
        <w:continuationSeparator/>
      </w:r>
    </w:p>
    <w:p w14:paraId="7D900039" w14:textId="77777777" w:rsidR="008A4B66" w:rsidRDefault="008A4B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3680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C47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5681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408C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4E5F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C20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083D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40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E60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CAE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624B7"/>
    <w:multiLevelType w:val="multilevel"/>
    <w:tmpl w:val="6A6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262E7"/>
    <w:multiLevelType w:val="multilevel"/>
    <w:tmpl w:val="07D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46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D601F34"/>
    <w:multiLevelType w:val="multilevel"/>
    <w:tmpl w:val="6AD0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66"/>
    <w:rsid w:val="00182B65"/>
    <w:rsid w:val="001A5E48"/>
    <w:rsid w:val="001B00CC"/>
    <w:rsid w:val="00241CE2"/>
    <w:rsid w:val="002713B1"/>
    <w:rsid w:val="002B1374"/>
    <w:rsid w:val="002B2764"/>
    <w:rsid w:val="002E0BA9"/>
    <w:rsid w:val="0030436E"/>
    <w:rsid w:val="003F411E"/>
    <w:rsid w:val="003F41A1"/>
    <w:rsid w:val="004D1E7C"/>
    <w:rsid w:val="005C1206"/>
    <w:rsid w:val="005E6B6C"/>
    <w:rsid w:val="00791287"/>
    <w:rsid w:val="007D7E3E"/>
    <w:rsid w:val="008A4B66"/>
    <w:rsid w:val="008B6B09"/>
    <w:rsid w:val="008F1007"/>
    <w:rsid w:val="00B22CE3"/>
    <w:rsid w:val="00B254CB"/>
    <w:rsid w:val="00BF4562"/>
    <w:rsid w:val="00CA3F24"/>
    <w:rsid w:val="00D23912"/>
    <w:rsid w:val="00D455F3"/>
    <w:rsid w:val="00EF60EB"/>
    <w:rsid w:val="00E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6665B"/>
  <w15:chartTrackingRefBased/>
  <w15:docId w15:val="{036112F6-1475-41DE-B5A5-D627F95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E2"/>
  </w:style>
  <w:style w:type="paragraph" w:styleId="Heading1">
    <w:name w:val="heading 1"/>
    <w:basedOn w:val="Normal"/>
    <w:next w:val="Normal"/>
    <w:link w:val="Heading1Char"/>
    <w:uiPriority w:val="5"/>
    <w:qFormat/>
    <w:rsid w:val="007D7E3E"/>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rsid w:val="007D7E3E"/>
    <w:pPr>
      <w:keepNext/>
      <w:keepLines/>
      <w:spacing w:before="140" w:after="120" w:line="264" w:lineRule="auto"/>
      <w:outlineLvl w:val="1"/>
    </w:pPr>
    <w:rPr>
      <w:rFonts w:asciiTheme="majorHAnsi" w:eastAsiaTheme="majorEastAsia" w:hAnsiTheme="majorHAnsi" w:cstheme="majorBidi"/>
      <w:b/>
      <w:caps/>
      <w:color w:val="175D6C" w:themeColor="accent1" w:themeShade="80"/>
      <w:sz w:val="24"/>
      <w:szCs w:val="26"/>
    </w:rPr>
  </w:style>
  <w:style w:type="paragraph" w:styleId="Heading3">
    <w:name w:val="heading 3"/>
    <w:basedOn w:val="Normal"/>
    <w:next w:val="Normal"/>
    <w:link w:val="Heading3Char"/>
    <w:uiPriority w:val="7"/>
    <w:semiHidden/>
    <w:unhideWhenUsed/>
    <w:qFormat/>
    <w:rsid w:val="007D7E3E"/>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rsid w:val="007D7E3E"/>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rsid w:val="007D7E3E"/>
    <w:pPr>
      <w:keepNext/>
      <w:keepLines/>
      <w:spacing w:before="140" w:after="120" w:line="264" w:lineRule="auto"/>
      <w:outlineLvl w:val="4"/>
    </w:pPr>
    <w:rPr>
      <w:rFonts w:asciiTheme="majorHAnsi" w:eastAsiaTheme="majorEastAsia" w:hAnsiTheme="majorHAnsi" w:cstheme="majorBidi"/>
      <w:b/>
      <w:caps/>
      <w:color w:val="175D6C" w:themeColor="accent1" w:themeShade="80"/>
      <w:sz w:val="22"/>
    </w:rPr>
  </w:style>
  <w:style w:type="paragraph" w:styleId="Heading6">
    <w:name w:val="heading 6"/>
    <w:basedOn w:val="Normal"/>
    <w:next w:val="Normal"/>
    <w:link w:val="Heading6Char"/>
    <w:uiPriority w:val="9"/>
    <w:semiHidden/>
    <w:unhideWhenUsed/>
    <w:qFormat/>
    <w:rsid w:val="007D7E3E"/>
    <w:pPr>
      <w:keepNext/>
      <w:keepLines/>
      <w:spacing w:before="140" w:after="120" w:line="264" w:lineRule="auto"/>
      <w:outlineLvl w:val="5"/>
    </w:pPr>
    <w:rPr>
      <w:rFonts w:asciiTheme="majorHAnsi" w:eastAsiaTheme="majorEastAsia" w:hAnsiTheme="majorHAnsi" w:cstheme="majorBidi"/>
      <w:caps/>
      <w:color w:val="175D6C" w:themeColor="accent1" w:themeShade="80"/>
      <w:sz w:val="22"/>
    </w:rPr>
  </w:style>
  <w:style w:type="paragraph" w:styleId="Heading7">
    <w:name w:val="heading 7"/>
    <w:basedOn w:val="Normal"/>
    <w:next w:val="Normal"/>
    <w:link w:val="Heading7Char"/>
    <w:uiPriority w:val="9"/>
    <w:semiHidden/>
    <w:unhideWhenUsed/>
    <w:qFormat/>
    <w:rsid w:val="007D7E3E"/>
    <w:pPr>
      <w:keepNext/>
      <w:keepLines/>
      <w:spacing w:before="140" w:after="120" w:line="264" w:lineRule="auto"/>
      <w:outlineLvl w:val="6"/>
    </w:pPr>
    <w:rPr>
      <w:rFonts w:asciiTheme="majorHAnsi" w:eastAsiaTheme="majorEastAsia" w:hAnsiTheme="majorHAnsi" w:cstheme="majorBidi"/>
      <w:b/>
      <w:iCs/>
      <w:caps/>
      <w:color w:val="352E30" w:themeColor="text2" w:themeShade="BF"/>
      <w:sz w:val="22"/>
    </w:rPr>
  </w:style>
  <w:style w:type="paragraph" w:styleId="Heading8">
    <w:name w:val="heading 8"/>
    <w:basedOn w:val="Normal"/>
    <w:next w:val="Normal"/>
    <w:link w:val="Heading8Char"/>
    <w:uiPriority w:val="9"/>
    <w:semiHidden/>
    <w:unhideWhenUsed/>
    <w:qFormat/>
    <w:rsid w:val="007D7E3E"/>
    <w:pPr>
      <w:keepNext/>
      <w:keepLines/>
      <w:spacing w:before="140" w:after="120" w:line="264" w:lineRule="auto"/>
      <w:outlineLvl w:val="7"/>
    </w:pPr>
    <w:rPr>
      <w:rFonts w:asciiTheme="majorHAnsi" w:eastAsiaTheme="majorEastAsia" w:hAnsiTheme="majorHAnsi" w:cstheme="majorBidi"/>
      <w:caps/>
      <w:color w:val="352E30" w:themeColor="text2" w:themeShade="BF"/>
      <w:sz w:val="22"/>
      <w:szCs w:val="21"/>
    </w:rPr>
  </w:style>
  <w:style w:type="paragraph" w:styleId="Heading9">
    <w:name w:val="heading 9"/>
    <w:basedOn w:val="Normal"/>
    <w:next w:val="Normal"/>
    <w:link w:val="Heading9Char"/>
    <w:uiPriority w:val="9"/>
    <w:semiHidden/>
    <w:unhideWhenUsed/>
    <w:qFormat/>
    <w:rsid w:val="007D7E3E"/>
    <w:pPr>
      <w:keepNext/>
      <w:keepLines/>
      <w:spacing w:before="140" w:after="120" w:line="264" w:lineRule="auto"/>
      <w:outlineLvl w:val="8"/>
    </w:pPr>
    <w:rPr>
      <w:rFonts w:asciiTheme="majorHAnsi" w:eastAsiaTheme="majorEastAsia" w:hAnsiTheme="majorHAnsi" w:cstheme="majorBidi"/>
      <w:b/>
      <w:iCs/>
      <w:caps/>
      <w:color w:val="175D6C" w:themeColor="accent1" w:themeShade="80"/>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sid w:val="005C1206"/>
    <w:rPr>
      <w:color w:val="595959" w:themeColor="text1" w:themeTint="A6"/>
    </w:rPr>
  </w:style>
  <w:style w:type="paragraph" w:styleId="BalloonText">
    <w:name w:val="Balloon Text"/>
    <w:basedOn w:val="Normal"/>
    <w:link w:val="BalloonTextChar"/>
    <w:uiPriority w:val="99"/>
    <w:semiHidden/>
    <w:unhideWhenUsed/>
    <w:rsid w:val="001A5E48"/>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1A5E48"/>
    <w:rPr>
      <w:rFonts w:ascii="Segoe UI" w:hAnsi="Segoe UI" w:cs="Segoe UI"/>
      <w:sz w:val="22"/>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sid w:val="003F411E"/>
    <w:rPr>
      <w:rFonts w:asciiTheme="majorHAnsi" w:eastAsiaTheme="majorEastAsia" w:hAnsiTheme="majorHAnsi" w:cstheme="majorBidi"/>
      <w:b/>
      <w:caps/>
      <w:color w:val="175D6C" w:themeColor="accent1" w:themeShade="80"/>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sid w:val="007D7E3E"/>
    <w:rPr>
      <w:rFonts w:asciiTheme="majorHAnsi" w:eastAsiaTheme="majorEastAsia" w:hAnsiTheme="majorHAnsi" w:cstheme="majorBidi"/>
      <w:b/>
      <w:caps/>
      <w:color w:val="175D6C" w:themeColor="accent1" w:themeShade="80"/>
      <w:sz w:val="22"/>
    </w:rPr>
  </w:style>
  <w:style w:type="character" w:customStyle="1" w:styleId="Heading6Char">
    <w:name w:val="Heading 6 Char"/>
    <w:basedOn w:val="DefaultParagraphFont"/>
    <w:link w:val="Heading6"/>
    <w:uiPriority w:val="9"/>
    <w:semiHidden/>
    <w:rsid w:val="007D7E3E"/>
    <w:rPr>
      <w:rFonts w:asciiTheme="majorHAnsi" w:eastAsiaTheme="majorEastAsia" w:hAnsiTheme="majorHAnsi" w:cstheme="majorBidi"/>
      <w:caps/>
      <w:color w:val="175D6C" w:themeColor="accent1" w:themeShade="80"/>
      <w:sz w:val="22"/>
    </w:rPr>
  </w:style>
  <w:style w:type="character" w:customStyle="1" w:styleId="Heading7Char">
    <w:name w:val="Heading 7 Char"/>
    <w:basedOn w:val="DefaultParagraphFont"/>
    <w:link w:val="Heading7"/>
    <w:uiPriority w:val="9"/>
    <w:semiHidden/>
    <w:rsid w:val="007D7E3E"/>
    <w:rPr>
      <w:rFonts w:asciiTheme="majorHAnsi" w:eastAsiaTheme="majorEastAsia" w:hAnsiTheme="majorHAnsi" w:cstheme="majorBidi"/>
      <w:b/>
      <w:iCs/>
      <w:caps/>
      <w:color w:val="352E30" w:themeColor="text2" w:themeShade="BF"/>
      <w:sz w:val="22"/>
    </w:rPr>
  </w:style>
  <w:style w:type="character" w:customStyle="1" w:styleId="Heading8Char">
    <w:name w:val="Heading 8 Char"/>
    <w:basedOn w:val="DefaultParagraphFont"/>
    <w:link w:val="Heading8"/>
    <w:uiPriority w:val="9"/>
    <w:semiHidden/>
    <w:rsid w:val="007D7E3E"/>
    <w:rPr>
      <w:rFonts w:asciiTheme="majorHAnsi" w:eastAsiaTheme="majorEastAsia" w:hAnsiTheme="majorHAnsi" w:cstheme="majorBidi"/>
      <w:caps/>
      <w:color w:val="352E30" w:themeColor="text2" w:themeShade="BF"/>
      <w:sz w:val="22"/>
      <w:szCs w:val="21"/>
    </w:rPr>
  </w:style>
  <w:style w:type="character" w:customStyle="1" w:styleId="Heading9Char">
    <w:name w:val="Heading 9 Char"/>
    <w:basedOn w:val="DefaultParagraphFont"/>
    <w:link w:val="Heading9"/>
    <w:uiPriority w:val="9"/>
    <w:semiHidden/>
    <w:rsid w:val="007D7E3E"/>
    <w:rPr>
      <w:rFonts w:asciiTheme="majorHAnsi" w:eastAsiaTheme="majorEastAsia" w:hAnsiTheme="majorHAnsi" w:cstheme="majorBidi"/>
      <w:b/>
      <w:iCs/>
      <w:caps/>
      <w:color w:val="175D6C" w:themeColor="accent1" w:themeShade="80"/>
      <w:sz w:val="22"/>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rsid w:val="007D7E3E"/>
    <w:pPr>
      <w:spacing w:before="260" w:after="260"/>
      <w:contextualSpacing/>
    </w:pPr>
    <w:rPr>
      <w:iCs/>
      <w:color w:val="175D6C" w:themeColor="accent1" w:themeShade="80"/>
      <w:sz w:val="40"/>
    </w:rPr>
  </w:style>
  <w:style w:type="character" w:customStyle="1" w:styleId="IntenseQuoteChar">
    <w:name w:val="Intense Quote Char"/>
    <w:basedOn w:val="DefaultParagraphFont"/>
    <w:link w:val="IntenseQuote"/>
    <w:uiPriority w:val="30"/>
    <w:semiHidden/>
    <w:rsid w:val="007D7E3E"/>
    <w:rPr>
      <w:iCs/>
      <w:color w:val="175D6C" w:themeColor="accent1" w:themeShade="80"/>
      <w:sz w:val="40"/>
    </w:rPr>
  </w:style>
  <w:style w:type="paragraph" w:styleId="ListParagraph">
    <w:name w:val="List Paragraph"/>
    <w:basedOn w:val="Normal"/>
    <w:uiPriority w:val="34"/>
    <w:semiHidden/>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rsid w:val="001A5E48"/>
    <w:pPr>
      <w:spacing w:after="200" w:line="240" w:lineRule="auto"/>
    </w:pPr>
    <w:rPr>
      <w:iCs/>
      <w:sz w:val="22"/>
      <w:szCs w:val="18"/>
    </w:rPr>
  </w:style>
  <w:style w:type="character" w:styleId="IntenseEmphasis">
    <w:name w:val="Intense Emphasis"/>
    <w:basedOn w:val="DefaultParagraphFont"/>
    <w:uiPriority w:val="28"/>
    <w:semiHidden/>
    <w:unhideWhenUsed/>
    <w:qFormat/>
    <w:rsid w:val="003F41A1"/>
    <w:rPr>
      <w:b/>
      <w:i w:val="0"/>
      <w:iCs/>
      <w:color w:val="175D6C" w:themeColor="accent1" w:themeShade="80"/>
    </w:rPr>
  </w:style>
  <w:style w:type="character" w:styleId="Emphasis">
    <w:name w:val="Emphasis"/>
    <w:basedOn w:val="DefaultParagraphFont"/>
    <w:uiPriority w:val="20"/>
    <w:semiHidden/>
    <w:unhideWhenUsed/>
    <w:qFormat/>
    <w:rsid w:val="007D7E3E"/>
    <w:rPr>
      <w:i w:val="0"/>
      <w:iCs/>
      <w:color w:val="175D6C" w:themeColor="accent1" w:themeShade="80"/>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sid w:val="00241CE2"/>
    <w:rPr>
      <w:b w:val="0"/>
      <w:i w:val="0"/>
      <w:iCs/>
      <w:color w:val="352E30" w:themeColor="text2" w:themeShade="BF"/>
    </w:rPr>
  </w:style>
  <w:style w:type="paragraph" w:styleId="Header">
    <w:name w:val="header"/>
    <w:basedOn w:val="Normal"/>
    <w:link w:val="HeaderChar"/>
    <w:uiPriority w:val="99"/>
    <w:qFormat/>
    <w:rsid w:val="008B6B09"/>
    <w:pPr>
      <w:spacing w:after="0" w:line="240" w:lineRule="auto"/>
    </w:pPr>
  </w:style>
  <w:style w:type="character" w:customStyle="1" w:styleId="HeaderChar">
    <w:name w:val="Header Char"/>
    <w:basedOn w:val="DefaultParagraphFont"/>
    <w:link w:val="Header"/>
    <w:uiPriority w:val="99"/>
    <w:rsid w:val="008B6B09"/>
  </w:style>
  <w:style w:type="paragraph" w:styleId="BodyText3">
    <w:name w:val="Body Text 3"/>
    <w:basedOn w:val="Normal"/>
    <w:link w:val="BodyText3Char"/>
    <w:uiPriority w:val="99"/>
    <w:semiHidden/>
    <w:unhideWhenUsed/>
    <w:rsid w:val="001A5E48"/>
    <w:pPr>
      <w:spacing w:after="120"/>
    </w:pPr>
    <w:rPr>
      <w:sz w:val="22"/>
      <w:szCs w:val="16"/>
    </w:rPr>
  </w:style>
  <w:style w:type="character" w:customStyle="1" w:styleId="BodyText3Char">
    <w:name w:val="Body Text 3 Char"/>
    <w:basedOn w:val="DefaultParagraphFont"/>
    <w:link w:val="BodyText3"/>
    <w:uiPriority w:val="99"/>
    <w:semiHidden/>
    <w:rsid w:val="001A5E48"/>
    <w:rPr>
      <w:sz w:val="22"/>
      <w:szCs w:val="16"/>
    </w:rPr>
  </w:style>
  <w:style w:type="paragraph" w:styleId="BodyTextIndent3">
    <w:name w:val="Body Text Indent 3"/>
    <w:basedOn w:val="Normal"/>
    <w:link w:val="BodyTextIndent3Char"/>
    <w:uiPriority w:val="99"/>
    <w:semiHidden/>
    <w:unhideWhenUsed/>
    <w:rsid w:val="001A5E4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1A5E48"/>
    <w:rPr>
      <w:sz w:val="22"/>
      <w:szCs w:val="16"/>
    </w:rPr>
  </w:style>
  <w:style w:type="character" w:styleId="CommentReference">
    <w:name w:val="annotation reference"/>
    <w:basedOn w:val="DefaultParagraphFont"/>
    <w:uiPriority w:val="99"/>
    <w:semiHidden/>
    <w:unhideWhenUsed/>
    <w:rsid w:val="001A5E48"/>
    <w:rPr>
      <w:sz w:val="22"/>
      <w:szCs w:val="16"/>
    </w:rPr>
  </w:style>
  <w:style w:type="paragraph" w:styleId="CommentText">
    <w:name w:val="annotation text"/>
    <w:basedOn w:val="Normal"/>
    <w:link w:val="CommentTextChar"/>
    <w:uiPriority w:val="99"/>
    <w:semiHidden/>
    <w:unhideWhenUsed/>
    <w:rsid w:val="001A5E48"/>
    <w:pPr>
      <w:spacing w:line="240" w:lineRule="auto"/>
    </w:pPr>
    <w:rPr>
      <w:sz w:val="22"/>
      <w:szCs w:val="20"/>
    </w:rPr>
  </w:style>
  <w:style w:type="character" w:customStyle="1" w:styleId="CommentTextChar">
    <w:name w:val="Comment Text Char"/>
    <w:basedOn w:val="DefaultParagraphFont"/>
    <w:link w:val="CommentText"/>
    <w:uiPriority w:val="99"/>
    <w:semiHidden/>
    <w:rsid w:val="001A5E48"/>
    <w:rPr>
      <w:sz w:val="22"/>
      <w:szCs w:val="20"/>
    </w:rPr>
  </w:style>
  <w:style w:type="paragraph" w:styleId="CommentSubject">
    <w:name w:val="annotation subject"/>
    <w:basedOn w:val="CommentText"/>
    <w:next w:val="CommentText"/>
    <w:link w:val="CommentSubjectChar"/>
    <w:uiPriority w:val="99"/>
    <w:semiHidden/>
    <w:unhideWhenUsed/>
    <w:rsid w:val="001A5E48"/>
    <w:rPr>
      <w:b/>
      <w:bCs/>
    </w:rPr>
  </w:style>
  <w:style w:type="character" w:customStyle="1" w:styleId="CommentSubjectChar">
    <w:name w:val="Comment Subject Char"/>
    <w:basedOn w:val="CommentTextChar"/>
    <w:link w:val="CommentSubject"/>
    <w:uiPriority w:val="99"/>
    <w:semiHidden/>
    <w:rsid w:val="001A5E48"/>
    <w:rPr>
      <w:b/>
      <w:bCs/>
      <w:sz w:val="22"/>
      <w:szCs w:val="20"/>
    </w:rPr>
  </w:style>
  <w:style w:type="paragraph" w:styleId="DocumentMap">
    <w:name w:val="Document Map"/>
    <w:basedOn w:val="Normal"/>
    <w:link w:val="DocumentMapChar"/>
    <w:uiPriority w:val="99"/>
    <w:semiHidden/>
    <w:unhideWhenUsed/>
    <w:rsid w:val="001A5E4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1A5E48"/>
    <w:rPr>
      <w:rFonts w:ascii="Segoe UI" w:hAnsi="Segoe UI" w:cs="Segoe UI"/>
      <w:sz w:val="22"/>
      <w:szCs w:val="16"/>
    </w:rPr>
  </w:style>
  <w:style w:type="paragraph" w:styleId="EndnoteText">
    <w:name w:val="endnote text"/>
    <w:basedOn w:val="Normal"/>
    <w:link w:val="EndnoteTextChar"/>
    <w:uiPriority w:val="99"/>
    <w:semiHidden/>
    <w:unhideWhenUsed/>
    <w:rsid w:val="001A5E4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1A5E48"/>
    <w:rPr>
      <w:sz w:val="22"/>
      <w:szCs w:val="20"/>
    </w:rPr>
  </w:style>
  <w:style w:type="paragraph" w:styleId="EnvelopeReturn">
    <w:name w:val="envelope return"/>
    <w:basedOn w:val="Normal"/>
    <w:uiPriority w:val="99"/>
    <w:semiHidden/>
    <w:unhideWhenUsed/>
    <w:rsid w:val="001A5E4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1A5E48"/>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1A5E48"/>
    <w:rPr>
      <w:sz w:val="22"/>
      <w:szCs w:val="20"/>
    </w:rPr>
  </w:style>
  <w:style w:type="character" w:styleId="HTMLCode">
    <w:name w:val="HTML Code"/>
    <w:basedOn w:val="DefaultParagraphFont"/>
    <w:uiPriority w:val="99"/>
    <w:semiHidden/>
    <w:unhideWhenUsed/>
    <w:rsid w:val="001A5E48"/>
    <w:rPr>
      <w:rFonts w:ascii="Consolas" w:hAnsi="Consolas"/>
      <w:sz w:val="22"/>
      <w:szCs w:val="20"/>
    </w:rPr>
  </w:style>
  <w:style w:type="character" w:styleId="HTMLKeyboard">
    <w:name w:val="HTML Keyboard"/>
    <w:basedOn w:val="DefaultParagraphFont"/>
    <w:uiPriority w:val="99"/>
    <w:semiHidden/>
    <w:unhideWhenUsed/>
    <w:rsid w:val="001A5E48"/>
    <w:rPr>
      <w:rFonts w:ascii="Consolas" w:hAnsi="Consolas"/>
      <w:sz w:val="22"/>
      <w:szCs w:val="20"/>
    </w:rPr>
  </w:style>
  <w:style w:type="paragraph" w:styleId="HTMLPreformatted">
    <w:name w:val="HTML Preformatted"/>
    <w:basedOn w:val="Normal"/>
    <w:link w:val="HTMLPreformattedChar"/>
    <w:uiPriority w:val="99"/>
    <w:semiHidden/>
    <w:unhideWhenUsed/>
    <w:rsid w:val="001A5E48"/>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1A5E48"/>
    <w:rPr>
      <w:rFonts w:ascii="Consolas" w:hAnsi="Consolas"/>
      <w:sz w:val="22"/>
      <w:szCs w:val="20"/>
    </w:rPr>
  </w:style>
  <w:style w:type="character" w:styleId="HTMLTypewriter">
    <w:name w:val="HTML Typewriter"/>
    <w:basedOn w:val="DefaultParagraphFont"/>
    <w:uiPriority w:val="99"/>
    <w:semiHidden/>
    <w:unhideWhenUsed/>
    <w:rsid w:val="001A5E48"/>
    <w:rPr>
      <w:rFonts w:ascii="Consolas" w:hAnsi="Consolas"/>
      <w:sz w:val="22"/>
      <w:szCs w:val="20"/>
    </w:rPr>
  </w:style>
  <w:style w:type="paragraph" w:styleId="MacroText">
    <w:name w:val="macro"/>
    <w:link w:val="MacroTextChar"/>
    <w:uiPriority w:val="99"/>
    <w:semiHidden/>
    <w:unhideWhenUsed/>
    <w:rsid w:val="001A5E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1A5E48"/>
    <w:rPr>
      <w:rFonts w:ascii="Consolas" w:hAnsi="Consolas"/>
      <w:sz w:val="22"/>
      <w:szCs w:val="20"/>
    </w:rPr>
  </w:style>
  <w:style w:type="paragraph" w:styleId="PlainText">
    <w:name w:val="Plain Text"/>
    <w:basedOn w:val="Normal"/>
    <w:link w:val="PlainTextChar"/>
    <w:uiPriority w:val="99"/>
    <w:semiHidden/>
    <w:unhideWhenUsed/>
    <w:rsid w:val="001A5E48"/>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1A5E48"/>
    <w:rPr>
      <w:rFonts w:ascii="Consolas" w:hAnsi="Consolas"/>
      <w:sz w:val="22"/>
      <w:szCs w:val="21"/>
    </w:rPr>
  </w:style>
  <w:style w:type="paragraph" w:styleId="BlockText">
    <w:name w:val="Block Text"/>
    <w:basedOn w:val="Normal"/>
    <w:uiPriority w:val="99"/>
    <w:semiHidden/>
    <w:unhideWhenUsed/>
    <w:rsid w:val="007D7E3E"/>
    <w:pPr>
      <w:pBdr>
        <w:top w:val="single" w:sz="2" w:space="10" w:color="33B7D3" w:themeColor="accent1" w:shadow="1" w:frame="1"/>
        <w:left w:val="single" w:sz="2" w:space="10" w:color="33B7D3" w:themeColor="accent1" w:shadow="1" w:frame="1"/>
        <w:bottom w:val="single" w:sz="2" w:space="10" w:color="33B7D3" w:themeColor="accent1" w:shadow="1" w:frame="1"/>
        <w:right w:val="single" w:sz="2" w:space="10" w:color="33B7D3" w:themeColor="accent1" w:shadow="1" w:frame="1"/>
      </w:pBdr>
      <w:ind w:left="1152" w:right="1152"/>
    </w:pPr>
    <w:rPr>
      <w:rFonts w:eastAsiaTheme="minorEastAsia"/>
      <w:i/>
      <w:iCs/>
      <w:color w:val="175D6C" w:themeColor="accent1" w:themeShade="80"/>
    </w:rPr>
  </w:style>
  <w:style w:type="character" w:styleId="FollowedHyperlink">
    <w:name w:val="FollowedHyperlink"/>
    <w:basedOn w:val="DefaultParagraphFont"/>
    <w:uiPriority w:val="99"/>
    <w:semiHidden/>
    <w:unhideWhenUsed/>
    <w:rsid w:val="005C1206"/>
    <w:rPr>
      <w:color w:val="7F2A6C" w:themeColor="accent6" w:themeShade="80"/>
      <w:u w:val="single"/>
    </w:rPr>
  </w:style>
  <w:style w:type="character" w:styleId="Hyperlink">
    <w:name w:val="Hyperlink"/>
    <w:basedOn w:val="DefaultParagraphFont"/>
    <w:uiPriority w:val="99"/>
    <w:unhideWhenUsed/>
    <w:rsid w:val="003F41A1"/>
    <w:rPr>
      <w:color w:val="175D6C" w:themeColor="accent1" w:themeShade="80"/>
      <w:u w:val="single"/>
    </w:rPr>
  </w:style>
  <w:style w:type="character" w:styleId="UnresolvedMention">
    <w:name w:val="Unresolved Mention"/>
    <w:basedOn w:val="DefaultParagraphFont"/>
    <w:uiPriority w:val="99"/>
    <w:semiHidden/>
    <w:unhideWhenUsed/>
    <w:rsid w:val="00EF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750">
      <w:bodyDiv w:val="1"/>
      <w:marLeft w:val="0"/>
      <w:marRight w:val="0"/>
      <w:marTop w:val="0"/>
      <w:marBottom w:val="0"/>
      <w:divBdr>
        <w:top w:val="none" w:sz="0" w:space="0" w:color="auto"/>
        <w:left w:val="none" w:sz="0" w:space="0" w:color="auto"/>
        <w:bottom w:val="none" w:sz="0" w:space="0" w:color="auto"/>
        <w:right w:val="none" w:sz="0" w:space="0" w:color="auto"/>
      </w:divBdr>
      <w:divsChild>
        <w:div w:id="987172130">
          <w:marLeft w:val="0"/>
          <w:marRight w:val="0"/>
          <w:marTop w:val="0"/>
          <w:marBottom w:val="0"/>
          <w:divBdr>
            <w:top w:val="none" w:sz="0" w:space="0" w:color="auto"/>
            <w:left w:val="none" w:sz="0" w:space="0" w:color="auto"/>
            <w:bottom w:val="none" w:sz="0" w:space="0" w:color="auto"/>
            <w:right w:val="none" w:sz="0" w:space="0" w:color="auto"/>
          </w:divBdr>
        </w:div>
        <w:div w:id="171922235">
          <w:marLeft w:val="0"/>
          <w:marRight w:val="0"/>
          <w:marTop w:val="0"/>
          <w:marBottom w:val="0"/>
          <w:divBdr>
            <w:top w:val="none" w:sz="0" w:space="0" w:color="auto"/>
            <w:left w:val="none" w:sz="0" w:space="0" w:color="auto"/>
            <w:bottom w:val="none" w:sz="0" w:space="0" w:color="auto"/>
            <w:right w:val="none" w:sz="0" w:space="0" w:color="auto"/>
          </w:divBdr>
          <w:divsChild>
            <w:div w:id="1783306369">
              <w:marLeft w:val="0"/>
              <w:marRight w:val="0"/>
              <w:marTop w:val="0"/>
              <w:marBottom w:val="0"/>
              <w:divBdr>
                <w:top w:val="none" w:sz="0" w:space="0" w:color="auto"/>
                <w:left w:val="none" w:sz="0" w:space="0" w:color="auto"/>
                <w:bottom w:val="none" w:sz="0" w:space="0" w:color="auto"/>
                <w:right w:val="none" w:sz="0" w:space="0" w:color="auto"/>
              </w:divBdr>
            </w:div>
          </w:divsChild>
        </w:div>
        <w:div w:id="976452705">
          <w:marLeft w:val="0"/>
          <w:marRight w:val="0"/>
          <w:marTop w:val="0"/>
          <w:marBottom w:val="0"/>
          <w:divBdr>
            <w:top w:val="none" w:sz="0" w:space="0" w:color="auto"/>
            <w:left w:val="none" w:sz="0" w:space="0" w:color="auto"/>
            <w:bottom w:val="none" w:sz="0" w:space="0" w:color="auto"/>
            <w:right w:val="none" w:sz="0" w:space="0" w:color="auto"/>
          </w:divBdr>
          <w:divsChild>
            <w:div w:id="100609599">
              <w:marLeft w:val="0"/>
              <w:marRight w:val="0"/>
              <w:marTop w:val="0"/>
              <w:marBottom w:val="0"/>
              <w:divBdr>
                <w:top w:val="none" w:sz="0" w:space="0" w:color="auto"/>
                <w:left w:val="none" w:sz="0" w:space="0" w:color="auto"/>
                <w:bottom w:val="none" w:sz="0" w:space="0" w:color="auto"/>
                <w:right w:val="none" w:sz="0" w:space="0" w:color="auto"/>
              </w:divBdr>
              <w:divsChild>
                <w:div w:id="2070761985">
                  <w:marLeft w:val="0"/>
                  <w:marRight w:val="0"/>
                  <w:marTop w:val="0"/>
                  <w:marBottom w:val="0"/>
                  <w:divBdr>
                    <w:top w:val="none" w:sz="0" w:space="0" w:color="auto"/>
                    <w:left w:val="none" w:sz="0" w:space="0" w:color="auto"/>
                    <w:bottom w:val="none" w:sz="0" w:space="0" w:color="auto"/>
                    <w:right w:val="none" w:sz="0" w:space="0" w:color="auto"/>
                  </w:divBdr>
                  <w:divsChild>
                    <w:div w:id="858204506">
                      <w:marLeft w:val="0"/>
                      <w:marRight w:val="0"/>
                      <w:marTop w:val="0"/>
                      <w:marBottom w:val="0"/>
                      <w:divBdr>
                        <w:top w:val="none" w:sz="0" w:space="0" w:color="auto"/>
                        <w:left w:val="none" w:sz="0" w:space="0" w:color="auto"/>
                        <w:bottom w:val="none" w:sz="0" w:space="0" w:color="auto"/>
                        <w:right w:val="none" w:sz="0" w:space="0" w:color="auto"/>
                      </w:divBdr>
                      <w:divsChild>
                        <w:div w:id="423962015">
                          <w:marLeft w:val="0"/>
                          <w:marRight w:val="0"/>
                          <w:marTop w:val="0"/>
                          <w:marBottom w:val="0"/>
                          <w:divBdr>
                            <w:top w:val="none" w:sz="0" w:space="0" w:color="auto"/>
                            <w:left w:val="none" w:sz="0" w:space="0" w:color="auto"/>
                            <w:bottom w:val="none" w:sz="0" w:space="0" w:color="auto"/>
                            <w:right w:val="none" w:sz="0" w:space="0" w:color="auto"/>
                          </w:divBdr>
                        </w:div>
                        <w:div w:id="16365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8789">
      <w:bodyDiv w:val="1"/>
      <w:marLeft w:val="0"/>
      <w:marRight w:val="0"/>
      <w:marTop w:val="0"/>
      <w:marBottom w:val="0"/>
      <w:divBdr>
        <w:top w:val="none" w:sz="0" w:space="0" w:color="auto"/>
        <w:left w:val="none" w:sz="0" w:space="0" w:color="auto"/>
        <w:bottom w:val="none" w:sz="0" w:space="0" w:color="auto"/>
        <w:right w:val="none" w:sz="0" w:space="0" w:color="auto"/>
      </w:divBdr>
      <w:divsChild>
        <w:div w:id="1222130389">
          <w:marLeft w:val="0"/>
          <w:marRight w:val="0"/>
          <w:marTop w:val="0"/>
          <w:marBottom w:val="0"/>
          <w:divBdr>
            <w:top w:val="none" w:sz="0" w:space="0" w:color="auto"/>
            <w:left w:val="none" w:sz="0" w:space="0" w:color="auto"/>
            <w:bottom w:val="none" w:sz="0" w:space="0" w:color="auto"/>
            <w:right w:val="none" w:sz="0" w:space="0" w:color="auto"/>
          </w:divBdr>
          <w:divsChild>
            <w:div w:id="69206351">
              <w:marLeft w:val="0"/>
              <w:marRight w:val="0"/>
              <w:marTop w:val="0"/>
              <w:marBottom w:val="0"/>
              <w:divBdr>
                <w:top w:val="none" w:sz="0" w:space="0" w:color="auto"/>
                <w:left w:val="none" w:sz="0" w:space="0" w:color="auto"/>
                <w:bottom w:val="none" w:sz="0" w:space="0" w:color="auto"/>
                <w:right w:val="single" w:sz="6" w:space="23" w:color="C0C0C0"/>
              </w:divBdr>
              <w:divsChild>
                <w:div w:id="728501850">
                  <w:marLeft w:val="0"/>
                  <w:marRight w:val="0"/>
                  <w:marTop w:val="0"/>
                  <w:marBottom w:val="0"/>
                  <w:divBdr>
                    <w:top w:val="none" w:sz="0" w:space="0" w:color="auto"/>
                    <w:left w:val="none" w:sz="0" w:space="0" w:color="auto"/>
                    <w:bottom w:val="none" w:sz="0" w:space="0" w:color="auto"/>
                    <w:right w:val="none" w:sz="0" w:space="0" w:color="auto"/>
                  </w:divBdr>
                  <w:divsChild>
                    <w:div w:id="1909876347">
                      <w:marLeft w:val="0"/>
                      <w:marRight w:val="0"/>
                      <w:marTop w:val="0"/>
                      <w:marBottom w:val="225"/>
                      <w:divBdr>
                        <w:top w:val="none" w:sz="0" w:space="0" w:color="auto"/>
                        <w:left w:val="none" w:sz="0" w:space="0" w:color="auto"/>
                        <w:bottom w:val="none" w:sz="0" w:space="0" w:color="auto"/>
                        <w:right w:val="none" w:sz="0" w:space="0" w:color="auto"/>
                      </w:divBdr>
                      <w:divsChild>
                        <w:div w:id="1714958379">
                          <w:marLeft w:val="0"/>
                          <w:marRight w:val="0"/>
                          <w:marTop w:val="0"/>
                          <w:marBottom w:val="0"/>
                          <w:divBdr>
                            <w:top w:val="none" w:sz="0" w:space="0" w:color="auto"/>
                            <w:left w:val="none" w:sz="0" w:space="0" w:color="auto"/>
                            <w:bottom w:val="none" w:sz="0" w:space="0" w:color="auto"/>
                            <w:right w:val="none" w:sz="0" w:space="0" w:color="auto"/>
                          </w:divBdr>
                          <w:divsChild>
                            <w:div w:id="9984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3943">
                  <w:marLeft w:val="0"/>
                  <w:marRight w:val="0"/>
                  <w:marTop w:val="0"/>
                  <w:marBottom w:val="0"/>
                  <w:divBdr>
                    <w:top w:val="none" w:sz="0" w:space="0" w:color="auto"/>
                    <w:left w:val="none" w:sz="0" w:space="0" w:color="auto"/>
                    <w:bottom w:val="none" w:sz="0" w:space="0" w:color="auto"/>
                    <w:right w:val="none" w:sz="0" w:space="0" w:color="auto"/>
                  </w:divBdr>
                  <w:divsChild>
                    <w:div w:id="25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3866">
          <w:marLeft w:val="0"/>
          <w:marRight w:val="0"/>
          <w:marTop w:val="0"/>
          <w:marBottom w:val="0"/>
          <w:divBdr>
            <w:top w:val="none" w:sz="0" w:space="0" w:color="auto"/>
            <w:left w:val="none" w:sz="0" w:space="0" w:color="auto"/>
            <w:bottom w:val="none" w:sz="0" w:space="0" w:color="auto"/>
            <w:right w:val="none" w:sz="0" w:space="0" w:color="auto"/>
          </w:divBdr>
          <w:divsChild>
            <w:div w:id="983125654">
              <w:marLeft w:val="0"/>
              <w:marRight w:val="0"/>
              <w:marTop w:val="0"/>
              <w:marBottom w:val="225"/>
              <w:divBdr>
                <w:top w:val="none" w:sz="0" w:space="0" w:color="auto"/>
                <w:left w:val="none" w:sz="0" w:space="0" w:color="auto"/>
                <w:bottom w:val="none" w:sz="0" w:space="0" w:color="auto"/>
                <w:right w:val="none" w:sz="0" w:space="0" w:color="auto"/>
              </w:divBdr>
              <w:divsChild>
                <w:div w:id="525021032">
                  <w:marLeft w:val="0"/>
                  <w:marRight w:val="0"/>
                  <w:marTop w:val="0"/>
                  <w:marBottom w:val="0"/>
                  <w:divBdr>
                    <w:top w:val="none" w:sz="0" w:space="0" w:color="auto"/>
                    <w:left w:val="none" w:sz="0" w:space="0" w:color="auto"/>
                    <w:bottom w:val="none" w:sz="0" w:space="0" w:color="auto"/>
                    <w:right w:val="none" w:sz="0" w:space="0" w:color="auto"/>
                  </w:divBdr>
                </w:div>
              </w:divsChild>
            </w:div>
            <w:div w:id="381246013">
              <w:marLeft w:val="0"/>
              <w:marRight w:val="0"/>
              <w:marTop w:val="0"/>
              <w:marBottom w:val="225"/>
              <w:divBdr>
                <w:top w:val="none" w:sz="0" w:space="0" w:color="auto"/>
                <w:left w:val="none" w:sz="0" w:space="0" w:color="auto"/>
                <w:bottom w:val="none" w:sz="0" w:space="0" w:color="auto"/>
                <w:right w:val="none" w:sz="0" w:space="0" w:color="auto"/>
              </w:divBdr>
              <w:divsChild>
                <w:div w:id="866412118">
                  <w:marLeft w:val="0"/>
                  <w:marRight w:val="0"/>
                  <w:marTop w:val="0"/>
                  <w:marBottom w:val="0"/>
                  <w:divBdr>
                    <w:top w:val="none" w:sz="0" w:space="0" w:color="auto"/>
                    <w:left w:val="none" w:sz="0" w:space="0" w:color="auto"/>
                    <w:bottom w:val="none" w:sz="0" w:space="0" w:color="auto"/>
                    <w:right w:val="none" w:sz="0" w:space="0" w:color="auto"/>
                  </w:divBdr>
                  <w:divsChild>
                    <w:div w:id="1339850025">
                      <w:marLeft w:val="0"/>
                      <w:marRight w:val="0"/>
                      <w:marTop w:val="0"/>
                      <w:marBottom w:val="0"/>
                      <w:divBdr>
                        <w:top w:val="none" w:sz="0" w:space="0" w:color="auto"/>
                        <w:left w:val="none" w:sz="0" w:space="0" w:color="auto"/>
                        <w:bottom w:val="none" w:sz="0" w:space="0" w:color="auto"/>
                        <w:right w:val="none" w:sz="0" w:space="0" w:color="auto"/>
                      </w:divBdr>
                      <w:divsChild>
                        <w:div w:id="324624166">
                          <w:marLeft w:val="0"/>
                          <w:marRight w:val="0"/>
                          <w:marTop w:val="0"/>
                          <w:marBottom w:val="0"/>
                          <w:divBdr>
                            <w:top w:val="none" w:sz="0" w:space="0" w:color="auto"/>
                            <w:left w:val="none" w:sz="0" w:space="0" w:color="auto"/>
                            <w:bottom w:val="none" w:sz="0" w:space="0" w:color="auto"/>
                            <w:right w:val="none" w:sz="0" w:space="0" w:color="auto"/>
                          </w:divBdr>
                          <w:divsChild>
                            <w:div w:id="1872262670">
                              <w:marLeft w:val="0"/>
                              <w:marRight w:val="0"/>
                              <w:marTop w:val="0"/>
                              <w:marBottom w:val="0"/>
                              <w:divBdr>
                                <w:top w:val="none" w:sz="0" w:space="0" w:color="auto"/>
                                <w:left w:val="none" w:sz="0" w:space="0" w:color="auto"/>
                                <w:bottom w:val="none" w:sz="0" w:space="0" w:color="auto"/>
                                <w:right w:val="none" w:sz="0" w:space="0" w:color="auto"/>
                              </w:divBdr>
                              <w:divsChild>
                                <w:div w:id="986789037">
                                  <w:marLeft w:val="0"/>
                                  <w:marRight w:val="0"/>
                                  <w:marTop w:val="0"/>
                                  <w:marBottom w:val="0"/>
                                  <w:divBdr>
                                    <w:top w:val="none" w:sz="0" w:space="0" w:color="auto"/>
                                    <w:left w:val="none" w:sz="0" w:space="0" w:color="auto"/>
                                    <w:bottom w:val="none" w:sz="0" w:space="0" w:color="auto"/>
                                    <w:right w:val="none" w:sz="0" w:space="0" w:color="auto"/>
                                  </w:divBdr>
                                  <w:divsChild>
                                    <w:div w:id="127361422">
                                      <w:marLeft w:val="0"/>
                                      <w:marRight w:val="0"/>
                                      <w:marTop w:val="0"/>
                                      <w:marBottom w:val="0"/>
                                      <w:divBdr>
                                        <w:top w:val="none" w:sz="0" w:space="0" w:color="auto"/>
                                        <w:left w:val="none" w:sz="0" w:space="0" w:color="auto"/>
                                        <w:bottom w:val="none" w:sz="0" w:space="0" w:color="auto"/>
                                        <w:right w:val="none" w:sz="0" w:space="0" w:color="auto"/>
                                      </w:divBdr>
                                      <w:divsChild>
                                        <w:div w:id="1742023829">
                                          <w:marLeft w:val="0"/>
                                          <w:marRight w:val="0"/>
                                          <w:marTop w:val="0"/>
                                          <w:marBottom w:val="0"/>
                                          <w:divBdr>
                                            <w:top w:val="none" w:sz="0" w:space="0" w:color="auto"/>
                                            <w:left w:val="none" w:sz="0" w:space="0" w:color="auto"/>
                                            <w:bottom w:val="none" w:sz="0" w:space="0" w:color="auto"/>
                                            <w:right w:val="none" w:sz="0" w:space="0" w:color="auto"/>
                                          </w:divBdr>
                                        </w:div>
                                        <w:div w:id="16514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34306">
      <w:bodyDiv w:val="1"/>
      <w:marLeft w:val="0"/>
      <w:marRight w:val="0"/>
      <w:marTop w:val="0"/>
      <w:marBottom w:val="0"/>
      <w:divBdr>
        <w:top w:val="none" w:sz="0" w:space="0" w:color="auto"/>
        <w:left w:val="none" w:sz="0" w:space="0" w:color="auto"/>
        <w:bottom w:val="none" w:sz="0" w:space="0" w:color="auto"/>
        <w:right w:val="none" w:sz="0" w:space="0" w:color="auto"/>
      </w:divBdr>
      <w:divsChild>
        <w:div w:id="954868426">
          <w:marLeft w:val="0"/>
          <w:marRight w:val="0"/>
          <w:marTop w:val="0"/>
          <w:marBottom w:val="0"/>
          <w:divBdr>
            <w:top w:val="none" w:sz="0" w:space="0" w:color="auto"/>
            <w:left w:val="none" w:sz="0" w:space="0" w:color="auto"/>
            <w:bottom w:val="none" w:sz="0" w:space="0" w:color="auto"/>
            <w:right w:val="none" w:sz="0" w:space="0" w:color="auto"/>
          </w:divBdr>
        </w:div>
        <w:div w:id="2010520381">
          <w:marLeft w:val="0"/>
          <w:marRight w:val="0"/>
          <w:marTop w:val="0"/>
          <w:marBottom w:val="0"/>
          <w:divBdr>
            <w:top w:val="none" w:sz="0" w:space="0" w:color="auto"/>
            <w:left w:val="none" w:sz="0" w:space="0" w:color="auto"/>
            <w:bottom w:val="none" w:sz="0" w:space="0" w:color="auto"/>
            <w:right w:val="none" w:sz="0" w:space="0" w:color="auto"/>
          </w:divBdr>
          <w:divsChild>
            <w:div w:id="1076322627">
              <w:marLeft w:val="0"/>
              <w:marRight w:val="0"/>
              <w:marTop w:val="0"/>
              <w:marBottom w:val="0"/>
              <w:divBdr>
                <w:top w:val="none" w:sz="0" w:space="0" w:color="auto"/>
                <w:left w:val="none" w:sz="0" w:space="0" w:color="auto"/>
                <w:bottom w:val="none" w:sz="0" w:space="0" w:color="auto"/>
                <w:right w:val="none" w:sz="0" w:space="0" w:color="auto"/>
              </w:divBdr>
            </w:div>
          </w:divsChild>
        </w:div>
        <w:div w:id="643436718">
          <w:marLeft w:val="0"/>
          <w:marRight w:val="0"/>
          <w:marTop w:val="0"/>
          <w:marBottom w:val="0"/>
          <w:divBdr>
            <w:top w:val="none" w:sz="0" w:space="0" w:color="auto"/>
            <w:left w:val="none" w:sz="0" w:space="0" w:color="auto"/>
            <w:bottom w:val="none" w:sz="0" w:space="0" w:color="auto"/>
            <w:right w:val="none" w:sz="0" w:space="0" w:color="auto"/>
          </w:divBdr>
          <w:divsChild>
            <w:div w:id="1536116595">
              <w:marLeft w:val="0"/>
              <w:marRight w:val="0"/>
              <w:marTop w:val="0"/>
              <w:marBottom w:val="0"/>
              <w:divBdr>
                <w:top w:val="none" w:sz="0" w:space="0" w:color="auto"/>
                <w:left w:val="none" w:sz="0" w:space="0" w:color="auto"/>
                <w:bottom w:val="none" w:sz="0" w:space="0" w:color="auto"/>
                <w:right w:val="none" w:sz="0" w:space="0" w:color="auto"/>
              </w:divBdr>
              <w:divsChild>
                <w:div w:id="372925141">
                  <w:marLeft w:val="0"/>
                  <w:marRight w:val="0"/>
                  <w:marTop w:val="0"/>
                  <w:marBottom w:val="0"/>
                  <w:divBdr>
                    <w:top w:val="none" w:sz="0" w:space="0" w:color="auto"/>
                    <w:left w:val="none" w:sz="0" w:space="0" w:color="auto"/>
                    <w:bottom w:val="none" w:sz="0" w:space="0" w:color="auto"/>
                    <w:right w:val="none" w:sz="0" w:space="0" w:color="auto"/>
                  </w:divBdr>
                </w:div>
                <w:div w:id="5496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2270">
          <w:marLeft w:val="0"/>
          <w:marRight w:val="0"/>
          <w:marTop w:val="0"/>
          <w:marBottom w:val="0"/>
          <w:divBdr>
            <w:top w:val="none" w:sz="0" w:space="0" w:color="auto"/>
            <w:left w:val="none" w:sz="0" w:space="0" w:color="auto"/>
            <w:bottom w:val="none" w:sz="0" w:space="0" w:color="auto"/>
            <w:right w:val="none" w:sz="0" w:space="0" w:color="auto"/>
          </w:divBdr>
          <w:divsChild>
            <w:div w:id="1655254701">
              <w:marLeft w:val="0"/>
              <w:marRight w:val="0"/>
              <w:marTop w:val="0"/>
              <w:marBottom w:val="0"/>
              <w:divBdr>
                <w:top w:val="none" w:sz="0" w:space="0" w:color="auto"/>
                <w:left w:val="none" w:sz="0" w:space="0" w:color="auto"/>
                <w:bottom w:val="none" w:sz="0" w:space="0" w:color="auto"/>
                <w:right w:val="none" w:sz="0" w:space="0" w:color="auto"/>
              </w:divBdr>
              <w:divsChild>
                <w:div w:id="778138989">
                  <w:marLeft w:val="0"/>
                  <w:marRight w:val="0"/>
                  <w:marTop w:val="0"/>
                  <w:marBottom w:val="0"/>
                  <w:divBdr>
                    <w:top w:val="none" w:sz="0" w:space="0" w:color="auto"/>
                    <w:left w:val="none" w:sz="0" w:space="0" w:color="auto"/>
                    <w:bottom w:val="none" w:sz="0" w:space="0" w:color="auto"/>
                    <w:right w:val="none" w:sz="0" w:space="0" w:color="auto"/>
                  </w:divBdr>
                  <w:divsChild>
                    <w:div w:id="703289061">
                      <w:marLeft w:val="0"/>
                      <w:marRight w:val="0"/>
                      <w:marTop w:val="0"/>
                      <w:marBottom w:val="0"/>
                      <w:divBdr>
                        <w:top w:val="none" w:sz="0" w:space="0" w:color="auto"/>
                        <w:left w:val="none" w:sz="0" w:space="0" w:color="auto"/>
                        <w:bottom w:val="none" w:sz="0" w:space="0" w:color="auto"/>
                        <w:right w:val="none" w:sz="0" w:space="0" w:color="auto"/>
                      </w:divBdr>
                      <w:divsChild>
                        <w:div w:id="1782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667">
                  <w:marLeft w:val="0"/>
                  <w:marRight w:val="0"/>
                  <w:marTop w:val="0"/>
                  <w:marBottom w:val="0"/>
                  <w:divBdr>
                    <w:top w:val="none" w:sz="0" w:space="0" w:color="auto"/>
                    <w:left w:val="none" w:sz="0" w:space="0" w:color="auto"/>
                    <w:bottom w:val="none" w:sz="0" w:space="0" w:color="auto"/>
                    <w:right w:val="none" w:sz="0" w:space="0" w:color="auto"/>
                  </w:divBdr>
                  <w:divsChild>
                    <w:div w:id="218782532">
                      <w:marLeft w:val="0"/>
                      <w:marRight w:val="0"/>
                      <w:marTop w:val="0"/>
                      <w:marBottom w:val="0"/>
                      <w:divBdr>
                        <w:top w:val="none" w:sz="0" w:space="0" w:color="auto"/>
                        <w:left w:val="none" w:sz="0" w:space="0" w:color="auto"/>
                        <w:bottom w:val="none" w:sz="0" w:space="0" w:color="auto"/>
                        <w:right w:val="none" w:sz="0" w:space="0" w:color="auto"/>
                      </w:divBdr>
                      <w:divsChild>
                        <w:div w:id="21079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698903">
      <w:bodyDiv w:val="1"/>
      <w:marLeft w:val="0"/>
      <w:marRight w:val="0"/>
      <w:marTop w:val="0"/>
      <w:marBottom w:val="0"/>
      <w:divBdr>
        <w:top w:val="none" w:sz="0" w:space="0" w:color="auto"/>
        <w:left w:val="none" w:sz="0" w:space="0" w:color="auto"/>
        <w:bottom w:val="none" w:sz="0" w:space="0" w:color="auto"/>
        <w:right w:val="none" w:sz="0" w:space="0" w:color="auto"/>
      </w:divBdr>
      <w:divsChild>
        <w:div w:id="1526822710">
          <w:marLeft w:val="0"/>
          <w:marRight w:val="0"/>
          <w:marTop w:val="0"/>
          <w:marBottom w:val="0"/>
          <w:divBdr>
            <w:top w:val="none" w:sz="0" w:space="0" w:color="auto"/>
            <w:left w:val="none" w:sz="0" w:space="0" w:color="auto"/>
            <w:bottom w:val="none" w:sz="0" w:space="0" w:color="auto"/>
            <w:right w:val="none" w:sz="0" w:space="0" w:color="auto"/>
          </w:divBdr>
        </w:div>
        <w:div w:id="2104648507">
          <w:marLeft w:val="0"/>
          <w:marRight w:val="0"/>
          <w:marTop w:val="0"/>
          <w:marBottom w:val="0"/>
          <w:divBdr>
            <w:top w:val="none" w:sz="0" w:space="0" w:color="auto"/>
            <w:left w:val="none" w:sz="0" w:space="0" w:color="auto"/>
            <w:bottom w:val="none" w:sz="0" w:space="0" w:color="auto"/>
            <w:right w:val="none" w:sz="0" w:space="0" w:color="auto"/>
          </w:divBdr>
          <w:divsChild>
            <w:div w:id="152069210">
              <w:marLeft w:val="0"/>
              <w:marRight w:val="0"/>
              <w:marTop w:val="0"/>
              <w:marBottom w:val="0"/>
              <w:divBdr>
                <w:top w:val="none" w:sz="0" w:space="0" w:color="auto"/>
                <w:left w:val="none" w:sz="0" w:space="0" w:color="auto"/>
                <w:bottom w:val="none" w:sz="0" w:space="0" w:color="auto"/>
                <w:right w:val="none" w:sz="0" w:space="0" w:color="auto"/>
              </w:divBdr>
            </w:div>
          </w:divsChild>
        </w:div>
        <w:div w:id="1668433825">
          <w:marLeft w:val="0"/>
          <w:marRight w:val="0"/>
          <w:marTop w:val="0"/>
          <w:marBottom w:val="0"/>
          <w:divBdr>
            <w:top w:val="none" w:sz="0" w:space="0" w:color="auto"/>
            <w:left w:val="none" w:sz="0" w:space="0" w:color="auto"/>
            <w:bottom w:val="none" w:sz="0" w:space="0" w:color="auto"/>
            <w:right w:val="none" w:sz="0" w:space="0" w:color="auto"/>
          </w:divBdr>
          <w:divsChild>
            <w:div w:id="2055150643">
              <w:marLeft w:val="0"/>
              <w:marRight w:val="0"/>
              <w:marTop w:val="0"/>
              <w:marBottom w:val="0"/>
              <w:divBdr>
                <w:top w:val="none" w:sz="0" w:space="0" w:color="auto"/>
                <w:left w:val="none" w:sz="0" w:space="0" w:color="auto"/>
                <w:bottom w:val="none" w:sz="0" w:space="0" w:color="auto"/>
                <w:right w:val="none" w:sz="0" w:space="0" w:color="auto"/>
              </w:divBdr>
              <w:divsChild>
                <w:div w:id="1169516958">
                  <w:marLeft w:val="0"/>
                  <w:marRight w:val="0"/>
                  <w:marTop w:val="0"/>
                  <w:marBottom w:val="0"/>
                  <w:divBdr>
                    <w:top w:val="none" w:sz="0" w:space="0" w:color="auto"/>
                    <w:left w:val="none" w:sz="0" w:space="0" w:color="auto"/>
                    <w:bottom w:val="none" w:sz="0" w:space="0" w:color="auto"/>
                    <w:right w:val="none" w:sz="0" w:space="0" w:color="auto"/>
                  </w:divBdr>
                  <w:divsChild>
                    <w:div w:id="428890530">
                      <w:marLeft w:val="0"/>
                      <w:marRight w:val="0"/>
                      <w:marTop w:val="0"/>
                      <w:marBottom w:val="0"/>
                      <w:divBdr>
                        <w:top w:val="none" w:sz="0" w:space="0" w:color="auto"/>
                        <w:left w:val="none" w:sz="0" w:space="0" w:color="auto"/>
                        <w:bottom w:val="none" w:sz="0" w:space="0" w:color="auto"/>
                        <w:right w:val="none" w:sz="0" w:space="0" w:color="auto"/>
                      </w:divBdr>
                      <w:divsChild>
                        <w:div w:id="1727412111">
                          <w:marLeft w:val="0"/>
                          <w:marRight w:val="0"/>
                          <w:marTop w:val="0"/>
                          <w:marBottom w:val="0"/>
                          <w:divBdr>
                            <w:top w:val="none" w:sz="0" w:space="0" w:color="auto"/>
                            <w:left w:val="none" w:sz="0" w:space="0" w:color="auto"/>
                            <w:bottom w:val="none" w:sz="0" w:space="0" w:color="auto"/>
                            <w:right w:val="none" w:sz="0" w:space="0" w:color="auto"/>
                          </w:divBdr>
                        </w:div>
                        <w:div w:id="160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373">
                  <w:marLeft w:val="0"/>
                  <w:marRight w:val="0"/>
                  <w:marTop w:val="0"/>
                  <w:marBottom w:val="0"/>
                  <w:divBdr>
                    <w:top w:val="none" w:sz="0" w:space="0" w:color="auto"/>
                    <w:left w:val="none" w:sz="0" w:space="0" w:color="auto"/>
                    <w:bottom w:val="none" w:sz="0" w:space="0" w:color="auto"/>
                    <w:right w:val="none" w:sz="0" w:space="0" w:color="auto"/>
                  </w:divBdr>
                  <w:divsChild>
                    <w:div w:id="1264722140">
                      <w:marLeft w:val="0"/>
                      <w:marRight w:val="0"/>
                      <w:marTop w:val="0"/>
                      <w:marBottom w:val="0"/>
                      <w:divBdr>
                        <w:top w:val="none" w:sz="0" w:space="0" w:color="auto"/>
                        <w:left w:val="none" w:sz="0" w:space="0" w:color="auto"/>
                        <w:bottom w:val="none" w:sz="0" w:space="0" w:color="auto"/>
                        <w:right w:val="none" w:sz="0" w:space="0" w:color="auto"/>
                      </w:divBdr>
                      <w:divsChild>
                        <w:div w:id="170990221">
                          <w:marLeft w:val="0"/>
                          <w:marRight w:val="0"/>
                          <w:marTop w:val="0"/>
                          <w:marBottom w:val="0"/>
                          <w:divBdr>
                            <w:top w:val="none" w:sz="0" w:space="0" w:color="auto"/>
                            <w:left w:val="none" w:sz="0" w:space="0" w:color="auto"/>
                            <w:bottom w:val="none" w:sz="0" w:space="0" w:color="auto"/>
                            <w:right w:val="none" w:sz="0" w:space="0" w:color="auto"/>
                          </w:divBdr>
                        </w:div>
                        <w:div w:id="2826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7221">
      <w:bodyDiv w:val="1"/>
      <w:marLeft w:val="0"/>
      <w:marRight w:val="0"/>
      <w:marTop w:val="0"/>
      <w:marBottom w:val="0"/>
      <w:divBdr>
        <w:top w:val="none" w:sz="0" w:space="0" w:color="auto"/>
        <w:left w:val="none" w:sz="0" w:space="0" w:color="auto"/>
        <w:bottom w:val="none" w:sz="0" w:space="0" w:color="auto"/>
        <w:right w:val="none" w:sz="0" w:space="0" w:color="auto"/>
      </w:divBdr>
      <w:divsChild>
        <w:div w:id="1571234936">
          <w:marLeft w:val="0"/>
          <w:marRight w:val="0"/>
          <w:marTop w:val="0"/>
          <w:marBottom w:val="0"/>
          <w:divBdr>
            <w:top w:val="none" w:sz="0" w:space="0" w:color="auto"/>
            <w:left w:val="none" w:sz="0" w:space="0" w:color="auto"/>
            <w:bottom w:val="none" w:sz="0" w:space="0" w:color="auto"/>
            <w:right w:val="none" w:sz="0" w:space="0" w:color="auto"/>
          </w:divBdr>
          <w:divsChild>
            <w:div w:id="1392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9986">
      <w:bodyDiv w:val="1"/>
      <w:marLeft w:val="0"/>
      <w:marRight w:val="0"/>
      <w:marTop w:val="0"/>
      <w:marBottom w:val="0"/>
      <w:divBdr>
        <w:top w:val="none" w:sz="0" w:space="0" w:color="auto"/>
        <w:left w:val="none" w:sz="0" w:space="0" w:color="auto"/>
        <w:bottom w:val="none" w:sz="0" w:space="0" w:color="auto"/>
        <w:right w:val="none" w:sz="0" w:space="0" w:color="auto"/>
      </w:divBdr>
      <w:divsChild>
        <w:div w:id="588775678">
          <w:marLeft w:val="0"/>
          <w:marRight w:val="0"/>
          <w:marTop w:val="0"/>
          <w:marBottom w:val="0"/>
          <w:divBdr>
            <w:top w:val="none" w:sz="0" w:space="0" w:color="auto"/>
            <w:left w:val="none" w:sz="0" w:space="0" w:color="auto"/>
            <w:bottom w:val="none" w:sz="0" w:space="0" w:color="auto"/>
            <w:right w:val="none" w:sz="0" w:space="0" w:color="auto"/>
          </w:divBdr>
        </w:div>
        <w:div w:id="173765073">
          <w:marLeft w:val="0"/>
          <w:marRight w:val="0"/>
          <w:marTop w:val="0"/>
          <w:marBottom w:val="0"/>
          <w:divBdr>
            <w:top w:val="none" w:sz="0" w:space="0" w:color="auto"/>
            <w:left w:val="none" w:sz="0" w:space="0" w:color="auto"/>
            <w:bottom w:val="none" w:sz="0" w:space="0" w:color="auto"/>
            <w:right w:val="none" w:sz="0" w:space="0" w:color="auto"/>
          </w:divBdr>
          <w:divsChild>
            <w:div w:id="433015763">
              <w:marLeft w:val="0"/>
              <w:marRight w:val="0"/>
              <w:marTop w:val="0"/>
              <w:marBottom w:val="0"/>
              <w:divBdr>
                <w:top w:val="none" w:sz="0" w:space="0" w:color="auto"/>
                <w:left w:val="none" w:sz="0" w:space="0" w:color="auto"/>
                <w:bottom w:val="none" w:sz="0" w:space="0" w:color="auto"/>
                <w:right w:val="none" w:sz="0" w:space="0" w:color="auto"/>
              </w:divBdr>
            </w:div>
          </w:divsChild>
        </w:div>
        <w:div w:id="108940931">
          <w:marLeft w:val="0"/>
          <w:marRight w:val="0"/>
          <w:marTop w:val="0"/>
          <w:marBottom w:val="0"/>
          <w:divBdr>
            <w:top w:val="none" w:sz="0" w:space="0" w:color="auto"/>
            <w:left w:val="none" w:sz="0" w:space="0" w:color="auto"/>
            <w:bottom w:val="none" w:sz="0" w:space="0" w:color="auto"/>
            <w:right w:val="none" w:sz="0" w:space="0" w:color="auto"/>
          </w:divBdr>
          <w:divsChild>
            <w:div w:id="142088641">
              <w:marLeft w:val="0"/>
              <w:marRight w:val="0"/>
              <w:marTop w:val="0"/>
              <w:marBottom w:val="0"/>
              <w:divBdr>
                <w:top w:val="none" w:sz="0" w:space="0" w:color="auto"/>
                <w:left w:val="none" w:sz="0" w:space="0" w:color="auto"/>
                <w:bottom w:val="none" w:sz="0" w:space="0" w:color="auto"/>
                <w:right w:val="none" w:sz="0" w:space="0" w:color="auto"/>
              </w:divBdr>
              <w:divsChild>
                <w:div w:id="492182447">
                  <w:marLeft w:val="0"/>
                  <w:marRight w:val="0"/>
                  <w:marTop w:val="0"/>
                  <w:marBottom w:val="0"/>
                  <w:divBdr>
                    <w:top w:val="none" w:sz="0" w:space="0" w:color="auto"/>
                    <w:left w:val="none" w:sz="0" w:space="0" w:color="auto"/>
                    <w:bottom w:val="none" w:sz="0" w:space="0" w:color="auto"/>
                    <w:right w:val="none" w:sz="0" w:space="0" w:color="auto"/>
                  </w:divBdr>
                  <w:divsChild>
                    <w:div w:id="1626960254">
                      <w:marLeft w:val="0"/>
                      <w:marRight w:val="0"/>
                      <w:marTop w:val="0"/>
                      <w:marBottom w:val="0"/>
                      <w:divBdr>
                        <w:top w:val="none" w:sz="0" w:space="0" w:color="auto"/>
                        <w:left w:val="none" w:sz="0" w:space="0" w:color="auto"/>
                        <w:bottom w:val="none" w:sz="0" w:space="0" w:color="auto"/>
                        <w:right w:val="none" w:sz="0" w:space="0" w:color="auto"/>
                      </w:divBdr>
                      <w:divsChild>
                        <w:div w:id="288903926">
                          <w:marLeft w:val="0"/>
                          <w:marRight w:val="0"/>
                          <w:marTop w:val="0"/>
                          <w:marBottom w:val="0"/>
                          <w:divBdr>
                            <w:top w:val="none" w:sz="0" w:space="0" w:color="auto"/>
                            <w:left w:val="none" w:sz="0" w:space="0" w:color="auto"/>
                            <w:bottom w:val="none" w:sz="0" w:space="0" w:color="auto"/>
                            <w:right w:val="none" w:sz="0" w:space="0" w:color="auto"/>
                          </w:divBdr>
                        </w:div>
                        <w:div w:id="18987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7450">
                  <w:marLeft w:val="0"/>
                  <w:marRight w:val="0"/>
                  <w:marTop w:val="0"/>
                  <w:marBottom w:val="0"/>
                  <w:divBdr>
                    <w:top w:val="none" w:sz="0" w:space="0" w:color="auto"/>
                    <w:left w:val="none" w:sz="0" w:space="0" w:color="auto"/>
                    <w:bottom w:val="none" w:sz="0" w:space="0" w:color="auto"/>
                    <w:right w:val="none" w:sz="0" w:space="0" w:color="auto"/>
                  </w:divBdr>
                  <w:divsChild>
                    <w:div w:id="1693070255">
                      <w:marLeft w:val="0"/>
                      <w:marRight w:val="0"/>
                      <w:marTop w:val="0"/>
                      <w:marBottom w:val="0"/>
                      <w:divBdr>
                        <w:top w:val="none" w:sz="0" w:space="0" w:color="auto"/>
                        <w:left w:val="none" w:sz="0" w:space="0" w:color="auto"/>
                        <w:bottom w:val="none" w:sz="0" w:space="0" w:color="auto"/>
                        <w:right w:val="none" w:sz="0" w:space="0" w:color="auto"/>
                      </w:divBdr>
                      <w:divsChild>
                        <w:div w:id="500589304">
                          <w:marLeft w:val="0"/>
                          <w:marRight w:val="0"/>
                          <w:marTop w:val="0"/>
                          <w:marBottom w:val="0"/>
                          <w:divBdr>
                            <w:top w:val="none" w:sz="0" w:space="0" w:color="auto"/>
                            <w:left w:val="none" w:sz="0" w:space="0" w:color="auto"/>
                            <w:bottom w:val="none" w:sz="0" w:space="0" w:color="auto"/>
                            <w:right w:val="none" w:sz="0" w:space="0" w:color="auto"/>
                          </w:divBdr>
                        </w:div>
                        <w:div w:id="16801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29044">
      <w:bodyDiv w:val="1"/>
      <w:marLeft w:val="0"/>
      <w:marRight w:val="0"/>
      <w:marTop w:val="0"/>
      <w:marBottom w:val="0"/>
      <w:divBdr>
        <w:top w:val="none" w:sz="0" w:space="0" w:color="auto"/>
        <w:left w:val="none" w:sz="0" w:space="0" w:color="auto"/>
        <w:bottom w:val="none" w:sz="0" w:space="0" w:color="auto"/>
        <w:right w:val="none" w:sz="0" w:space="0" w:color="auto"/>
      </w:divBdr>
      <w:divsChild>
        <w:div w:id="1772050334">
          <w:marLeft w:val="0"/>
          <w:marRight w:val="0"/>
          <w:marTop w:val="0"/>
          <w:marBottom w:val="0"/>
          <w:divBdr>
            <w:top w:val="none" w:sz="0" w:space="0" w:color="auto"/>
            <w:left w:val="none" w:sz="0" w:space="0" w:color="auto"/>
            <w:bottom w:val="none" w:sz="0" w:space="0" w:color="auto"/>
            <w:right w:val="none" w:sz="0" w:space="0" w:color="auto"/>
          </w:divBdr>
        </w:div>
        <w:div w:id="1022970843">
          <w:marLeft w:val="0"/>
          <w:marRight w:val="0"/>
          <w:marTop w:val="0"/>
          <w:marBottom w:val="0"/>
          <w:divBdr>
            <w:top w:val="none" w:sz="0" w:space="0" w:color="auto"/>
            <w:left w:val="none" w:sz="0" w:space="0" w:color="auto"/>
            <w:bottom w:val="none" w:sz="0" w:space="0" w:color="auto"/>
            <w:right w:val="none" w:sz="0" w:space="0" w:color="auto"/>
          </w:divBdr>
          <w:divsChild>
            <w:div w:id="2083210677">
              <w:marLeft w:val="0"/>
              <w:marRight w:val="0"/>
              <w:marTop w:val="0"/>
              <w:marBottom w:val="0"/>
              <w:divBdr>
                <w:top w:val="none" w:sz="0" w:space="0" w:color="auto"/>
                <w:left w:val="none" w:sz="0" w:space="0" w:color="auto"/>
                <w:bottom w:val="none" w:sz="0" w:space="0" w:color="auto"/>
                <w:right w:val="none" w:sz="0" w:space="0" w:color="auto"/>
              </w:divBdr>
            </w:div>
          </w:divsChild>
        </w:div>
        <w:div w:id="1939481793">
          <w:marLeft w:val="0"/>
          <w:marRight w:val="0"/>
          <w:marTop w:val="0"/>
          <w:marBottom w:val="0"/>
          <w:divBdr>
            <w:top w:val="none" w:sz="0" w:space="0" w:color="auto"/>
            <w:left w:val="none" w:sz="0" w:space="0" w:color="auto"/>
            <w:bottom w:val="none" w:sz="0" w:space="0" w:color="auto"/>
            <w:right w:val="none" w:sz="0" w:space="0" w:color="auto"/>
          </w:divBdr>
          <w:divsChild>
            <w:div w:id="1400009732">
              <w:marLeft w:val="0"/>
              <w:marRight w:val="0"/>
              <w:marTop w:val="0"/>
              <w:marBottom w:val="0"/>
              <w:divBdr>
                <w:top w:val="none" w:sz="0" w:space="0" w:color="auto"/>
                <w:left w:val="none" w:sz="0" w:space="0" w:color="auto"/>
                <w:bottom w:val="none" w:sz="0" w:space="0" w:color="auto"/>
                <w:right w:val="none" w:sz="0" w:space="0" w:color="auto"/>
              </w:divBdr>
              <w:divsChild>
                <w:div w:id="2042707240">
                  <w:marLeft w:val="0"/>
                  <w:marRight w:val="0"/>
                  <w:marTop w:val="0"/>
                  <w:marBottom w:val="0"/>
                  <w:divBdr>
                    <w:top w:val="none" w:sz="0" w:space="0" w:color="auto"/>
                    <w:left w:val="none" w:sz="0" w:space="0" w:color="auto"/>
                    <w:bottom w:val="none" w:sz="0" w:space="0" w:color="auto"/>
                    <w:right w:val="none" w:sz="0" w:space="0" w:color="auto"/>
                  </w:divBdr>
                  <w:divsChild>
                    <w:div w:id="1131049415">
                      <w:marLeft w:val="0"/>
                      <w:marRight w:val="0"/>
                      <w:marTop w:val="0"/>
                      <w:marBottom w:val="0"/>
                      <w:divBdr>
                        <w:top w:val="none" w:sz="0" w:space="0" w:color="auto"/>
                        <w:left w:val="none" w:sz="0" w:space="0" w:color="auto"/>
                        <w:bottom w:val="none" w:sz="0" w:space="0" w:color="auto"/>
                        <w:right w:val="none" w:sz="0" w:space="0" w:color="auto"/>
                      </w:divBdr>
                      <w:divsChild>
                        <w:div w:id="764812330">
                          <w:marLeft w:val="0"/>
                          <w:marRight w:val="0"/>
                          <w:marTop w:val="0"/>
                          <w:marBottom w:val="0"/>
                          <w:divBdr>
                            <w:top w:val="none" w:sz="0" w:space="0" w:color="auto"/>
                            <w:left w:val="none" w:sz="0" w:space="0" w:color="auto"/>
                            <w:bottom w:val="none" w:sz="0" w:space="0" w:color="auto"/>
                            <w:right w:val="none" w:sz="0" w:space="0" w:color="auto"/>
                          </w:divBdr>
                        </w:div>
                        <w:div w:id="11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4645">
      <w:bodyDiv w:val="1"/>
      <w:marLeft w:val="0"/>
      <w:marRight w:val="0"/>
      <w:marTop w:val="0"/>
      <w:marBottom w:val="0"/>
      <w:divBdr>
        <w:top w:val="none" w:sz="0" w:space="0" w:color="auto"/>
        <w:left w:val="none" w:sz="0" w:space="0" w:color="auto"/>
        <w:bottom w:val="none" w:sz="0" w:space="0" w:color="auto"/>
        <w:right w:val="none" w:sz="0" w:space="0" w:color="auto"/>
      </w:divBdr>
      <w:divsChild>
        <w:div w:id="1680307397">
          <w:marLeft w:val="0"/>
          <w:marRight w:val="0"/>
          <w:marTop w:val="0"/>
          <w:marBottom w:val="0"/>
          <w:divBdr>
            <w:top w:val="none" w:sz="0" w:space="0" w:color="auto"/>
            <w:left w:val="none" w:sz="0" w:space="0" w:color="auto"/>
            <w:bottom w:val="none" w:sz="0" w:space="0" w:color="auto"/>
            <w:right w:val="none" w:sz="0" w:space="0" w:color="auto"/>
          </w:divBdr>
        </w:div>
        <w:div w:id="762607599">
          <w:marLeft w:val="0"/>
          <w:marRight w:val="0"/>
          <w:marTop w:val="0"/>
          <w:marBottom w:val="0"/>
          <w:divBdr>
            <w:top w:val="none" w:sz="0" w:space="0" w:color="auto"/>
            <w:left w:val="none" w:sz="0" w:space="0" w:color="auto"/>
            <w:bottom w:val="none" w:sz="0" w:space="0" w:color="auto"/>
            <w:right w:val="none" w:sz="0" w:space="0" w:color="auto"/>
          </w:divBdr>
          <w:divsChild>
            <w:div w:id="1490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551">
      <w:bodyDiv w:val="1"/>
      <w:marLeft w:val="0"/>
      <w:marRight w:val="0"/>
      <w:marTop w:val="0"/>
      <w:marBottom w:val="0"/>
      <w:divBdr>
        <w:top w:val="none" w:sz="0" w:space="0" w:color="auto"/>
        <w:left w:val="none" w:sz="0" w:space="0" w:color="auto"/>
        <w:bottom w:val="none" w:sz="0" w:space="0" w:color="auto"/>
        <w:right w:val="none" w:sz="0" w:space="0" w:color="auto"/>
      </w:divBdr>
      <w:divsChild>
        <w:div w:id="1497649996">
          <w:marLeft w:val="0"/>
          <w:marRight w:val="0"/>
          <w:marTop w:val="0"/>
          <w:marBottom w:val="0"/>
          <w:divBdr>
            <w:top w:val="none" w:sz="0" w:space="0" w:color="auto"/>
            <w:left w:val="none" w:sz="0" w:space="0" w:color="auto"/>
            <w:bottom w:val="none" w:sz="0" w:space="0" w:color="auto"/>
            <w:right w:val="none" w:sz="0" w:space="0" w:color="auto"/>
          </w:divBdr>
        </w:div>
        <w:div w:id="238372159">
          <w:marLeft w:val="0"/>
          <w:marRight w:val="0"/>
          <w:marTop w:val="0"/>
          <w:marBottom w:val="0"/>
          <w:divBdr>
            <w:top w:val="none" w:sz="0" w:space="0" w:color="auto"/>
            <w:left w:val="none" w:sz="0" w:space="0" w:color="auto"/>
            <w:bottom w:val="none" w:sz="0" w:space="0" w:color="auto"/>
            <w:right w:val="none" w:sz="0" w:space="0" w:color="auto"/>
          </w:divBdr>
          <w:divsChild>
            <w:div w:id="823736371">
              <w:marLeft w:val="0"/>
              <w:marRight w:val="0"/>
              <w:marTop w:val="0"/>
              <w:marBottom w:val="0"/>
              <w:divBdr>
                <w:top w:val="none" w:sz="0" w:space="0" w:color="auto"/>
                <w:left w:val="none" w:sz="0" w:space="0" w:color="auto"/>
                <w:bottom w:val="none" w:sz="0" w:space="0" w:color="auto"/>
                <w:right w:val="none" w:sz="0" w:space="0" w:color="auto"/>
              </w:divBdr>
            </w:div>
          </w:divsChild>
        </w:div>
        <w:div w:id="433979900">
          <w:marLeft w:val="0"/>
          <w:marRight w:val="0"/>
          <w:marTop w:val="0"/>
          <w:marBottom w:val="0"/>
          <w:divBdr>
            <w:top w:val="none" w:sz="0" w:space="0" w:color="auto"/>
            <w:left w:val="none" w:sz="0" w:space="0" w:color="auto"/>
            <w:bottom w:val="none" w:sz="0" w:space="0" w:color="auto"/>
            <w:right w:val="none" w:sz="0" w:space="0" w:color="auto"/>
          </w:divBdr>
          <w:divsChild>
            <w:div w:id="699471083">
              <w:marLeft w:val="0"/>
              <w:marRight w:val="0"/>
              <w:marTop w:val="0"/>
              <w:marBottom w:val="0"/>
              <w:divBdr>
                <w:top w:val="none" w:sz="0" w:space="0" w:color="auto"/>
                <w:left w:val="none" w:sz="0" w:space="0" w:color="auto"/>
                <w:bottom w:val="none" w:sz="0" w:space="0" w:color="auto"/>
                <w:right w:val="none" w:sz="0" w:space="0" w:color="auto"/>
              </w:divBdr>
              <w:divsChild>
                <w:div w:id="645088581">
                  <w:marLeft w:val="0"/>
                  <w:marRight w:val="0"/>
                  <w:marTop w:val="0"/>
                  <w:marBottom w:val="0"/>
                  <w:divBdr>
                    <w:top w:val="none" w:sz="0" w:space="0" w:color="auto"/>
                    <w:left w:val="none" w:sz="0" w:space="0" w:color="auto"/>
                    <w:bottom w:val="none" w:sz="0" w:space="0" w:color="auto"/>
                    <w:right w:val="none" w:sz="0" w:space="0" w:color="auto"/>
                  </w:divBdr>
                  <w:divsChild>
                    <w:div w:id="898589243">
                      <w:marLeft w:val="0"/>
                      <w:marRight w:val="0"/>
                      <w:marTop w:val="0"/>
                      <w:marBottom w:val="0"/>
                      <w:divBdr>
                        <w:top w:val="none" w:sz="0" w:space="0" w:color="auto"/>
                        <w:left w:val="none" w:sz="0" w:space="0" w:color="auto"/>
                        <w:bottom w:val="none" w:sz="0" w:space="0" w:color="auto"/>
                        <w:right w:val="none" w:sz="0" w:space="0" w:color="auto"/>
                      </w:divBdr>
                      <w:divsChild>
                        <w:div w:id="536046781">
                          <w:marLeft w:val="0"/>
                          <w:marRight w:val="0"/>
                          <w:marTop w:val="0"/>
                          <w:marBottom w:val="0"/>
                          <w:divBdr>
                            <w:top w:val="none" w:sz="0" w:space="0" w:color="auto"/>
                            <w:left w:val="none" w:sz="0" w:space="0" w:color="auto"/>
                            <w:bottom w:val="none" w:sz="0" w:space="0" w:color="auto"/>
                            <w:right w:val="none" w:sz="0" w:space="0" w:color="auto"/>
                          </w:divBdr>
                        </w:div>
                        <w:div w:id="9297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611">
                  <w:marLeft w:val="0"/>
                  <w:marRight w:val="0"/>
                  <w:marTop w:val="0"/>
                  <w:marBottom w:val="0"/>
                  <w:divBdr>
                    <w:top w:val="none" w:sz="0" w:space="0" w:color="auto"/>
                    <w:left w:val="none" w:sz="0" w:space="0" w:color="auto"/>
                    <w:bottom w:val="none" w:sz="0" w:space="0" w:color="auto"/>
                    <w:right w:val="none" w:sz="0" w:space="0" w:color="auto"/>
                  </w:divBdr>
                  <w:divsChild>
                    <w:div w:id="1600258189">
                      <w:marLeft w:val="0"/>
                      <w:marRight w:val="0"/>
                      <w:marTop w:val="0"/>
                      <w:marBottom w:val="0"/>
                      <w:divBdr>
                        <w:top w:val="none" w:sz="0" w:space="0" w:color="auto"/>
                        <w:left w:val="none" w:sz="0" w:space="0" w:color="auto"/>
                        <w:bottom w:val="none" w:sz="0" w:space="0" w:color="auto"/>
                        <w:right w:val="none" w:sz="0" w:space="0" w:color="auto"/>
                      </w:divBdr>
                      <w:divsChild>
                        <w:div w:id="2095121726">
                          <w:marLeft w:val="0"/>
                          <w:marRight w:val="0"/>
                          <w:marTop w:val="0"/>
                          <w:marBottom w:val="0"/>
                          <w:divBdr>
                            <w:top w:val="none" w:sz="0" w:space="0" w:color="auto"/>
                            <w:left w:val="none" w:sz="0" w:space="0" w:color="auto"/>
                            <w:bottom w:val="none" w:sz="0" w:space="0" w:color="auto"/>
                            <w:right w:val="none" w:sz="0" w:space="0" w:color="auto"/>
                          </w:divBdr>
                        </w:div>
                        <w:div w:id="5438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205">
                  <w:marLeft w:val="0"/>
                  <w:marRight w:val="0"/>
                  <w:marTop w:val="0"/>
                  <w:marBottom w:val="0"/>
                  <w:divBdr>
                    <w:top w:val="none" w:sz="0" w:space="0" w:color="auto"/>
                    <w:left w:val="none" w:sz="0" w:space="0" w:color="auto"/>
                    <w:bottom w:val="none" w:sz="0" w:space="0" w:color="auto"/>
                    <w:right w:val="none" w:sz="0" w:space="0" w:color="auto"/>
                  </w:divBdr>
                  <w:divsChild>
                    <w:div w:id="938683636">
                      <w:marLeft w:val="0"/>
                      <w:marRight w:val="0"/>
                      <w:marTop w:val="0"/>
                      <w:marBottom w:val="0"/>
                      <w:divBdr>
                        <w:top w:val="none" w:sz="0" w:space="0" w:color="auto"/>
                        <w:left w:val="none" w:sz="0" w:space="0" w:color="auto"/>
                        <w:bottom w:val="none" w:sz="0" w:space="0" w:color="auto"/>
                        <w:right w:val="none" w:sz="0" w:space="0" w:color="auto"/>
                      </w:divBdr>
                      <w:divsChild>
                        <w:div w:id="889922944">
                          <w:marLeft w:val="0"/>
                          <w:marRight w:val="0"/>
                          <w:marTop w:val="0"/>
                          <w:marBottom w:val="0"/>
                          <w:divBdr>
                            <w:top w:val="none" w:sz="0" w:space="0" w:color="auto"/>
                            <w:left w:val="none" w:sz="0" w:space="0" w:color="auto"/>
                            <w:bottom w:val="none" w:sz="0" w:space="0" w:color="auto"/>
                            <w:right w:val="none" w:sz="0" w:space="0" w:color="auto"/>
                          </w:divBdr>
                        </w:div>
                        <w:div w:id="908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64550">
      <w:bodyDiv w:val="1"/>
      <w:marLeft w:val="0"/>
      <w:marRight w:val="0"/>
      <w:marTop w:val="0"/>
      <w:marBottom w:val="0"/>
      <w:divBdr>
        <w:top w:val="none" w:sz="0" w:space="0" w:color="auto"/>
        <w:left w:val="none" w:sz="0" w:space="0" w:color="auto"/>
        <w:bottom w:val="none" w:sz="0" w:space="0" w:color="auto"/>
        <w:right w:val="none" w:sz="0" w:space="0" w:color="auto"/>
      </w:divBdr>
      <w:divsChild>
        <w:div w:id="1760640776">
          <w:marLeft w:val="0"/>
          <w:marRight w:val="0"/>
          <w:marTop w:val="0"/>
          <w:marBottom w:val="0"/>
          <w:divBdr>
            <w:top w:val="none" w:sz="0" w:space="0" w:color="auto"/>
            <w:left w:val="none" w:sz="0" w:space="0" w:color="auto"/>
            <w:bottom w:val="none" w:sz="0" w:space="0" w:color="auto"/>
            <w:right w:val="none" w:sz="0" w:space="0" w:color="auto"/>
          </w:divBdr>
          <w:divsChild>
            <w:div w:id="1834682218">
              <w:marLeft w:val="0"/>
              <w:marRight w:val="0"/>
              <w:marTop w:val="0"/>
              <w:marBottom w:val="0"/>
              <w:divBdr>
                <w:top w:val="none" w:sz="0" w:space="0" w:color="auto"/>
                <w:left w:val="none" w:sz="0" w:space="0" w:color="auto"/>
                <w:bottom w:val="none" w:sz="0" w:space="0" w:color="auto"/>
                <w:right w:val="none" w:sz="0" w:space="0" w:color="auto"/>
              </w:divBdr>
            </w:div>
          </w:divsChild>
        </w:div>
        <w:div w:id="137501609">
          <w:marLeft w:val="0"/>
          <w:marRight w:val="0"/>
          <w:marTop w:val="0"/>
          <w:marBottom w:val="0"/>
          <w:divBdr>
            <w:top w:val="none" w:sz="0" w:space="0" w:color="auto"/>
            <w:left w:val="none" w:sz="0" w:space="0" w:color="auto"/>
            <w:bottom w:val="none" w:sz="0" w:space="0" w:color="auto"/>
            <w:right w:val="none" w:sz="0" w:space="0" w:color="auto"/>
          </w:divBdr>
          <w:divsChild>
            <w:div w:id="1384526666">
              <w:marLeft w:val="0"/>
              <w:marRight w:val="0"/>
              <w:marTop w:val="0"/>
              <w:marBottom w:val="0"/>
              <w:divBdr>
                <w:top w:val="none" w:sz="0" w:space="0" w:color="auto"/>
                <w:left w:val="none" w:sz="0" w:space="0" w:color="auto"/>
                <w:bottom w:val="none" w:sz="0" w:space="0" w:color="auto"/>
                <w:right w:val="none" w:sz="0" w:space="0" w:color="auto"/>
              </w:divBdr>
              <w:divsChild>
                <w:div w:id="920330054">
                  <w:marLeft w:val="0"/>
                  <w:marRight w:val="0"/>
                  <w:marTop w:val="0"/>
                  <w:marBottom w:val="0"/>
                  <w:divBdr>
                    <w:top w:val="none" w:sz="0" w:space="0" w:color="auto"/>
                    <w:left w:val="none" w:sz="0" w:space="0" w:color="auto"/>
                    <w:bottom w:val="none" w:sz="0" w:space="0" w:color="auto"/>
                    <w:right w:val="none" w:sz="0" w:space="0" w:color="auto"/>
                  </w:divBdr>
                  <w:divsChild>
                    <w:div w:id="71045703">
                      <w:marLeft w:val="0"/>
                      <w:marRight w:val="0"/>
                      <w:marTop w:val="0"/>
                      <w:marBottom w:val="0"/>
                      <w:divBdr>
                        <w:top w:val="none" w:sz="0" w:space="0" w:color="auto"/>
                        <w:left w:val="none" w:sz="0" w:space="0" w:color="auto"/>
                        <w:bottom w:val="none" w:sz="0" w:space="0" w:color="auto"/>
                        <w:right w:val="none" w:sz="0" w:space="0" w:color="auto"/>
                      </w:divBdr>
                      <w:divsChild>
                        <w:div w:id="952520935">
                          <w:marLeft w:val="0"/>
                          <w:marRight w:val="0"/>
                          <w:marTop w:val="100"/>
                          <w:marBottom w:val="100"/>
                          <w:divBdr>
                            <w:top w:val="none" w:sz="0" w:space="0" w:color="auto"/>
                            <w:left w:val="none" w:sz="0" w:space="0" w:color="auto"/>
                            <w:bottom w:val="none" w:sz="0" w:space="0" w:color="auto"/>
                            <w:right w:val="none" w:sz="0" w:space="0" w:color="auto"/>
                          </w:divBdr>
                          <w:divsChild>
                            <w:div w:id="667053419">
                              <w:marLeft w:val="0"/>
                              <w:marRight w:val="0"/>
                              <w:marTop w:val="0"/>
                              <w:marBottom w:val="0"/>
                              <w:divBdr>
                                <w:top w:val="none" w:sz="0" w:space="0" w:color="auto"/>
                                <w:left w:val="none" w:sz="0" w:space="0" w:color="auto"/>
                                <w:bottom w:val="none" w:sz="0" w:space="0" w:color="auto"/>
                                <w:right w:val="none" w:sz="0" w:space="0" w:color="auto"/>
                              </w:divBdr>
                            </w:div>
                          </w:divsChild>
                        </w:div>
                        <w:div w:id="1625843766">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 w:id="756442301">
              <w:marLeft w:val="0"/>
              <w:marRight w:val="0"/>
              <w:marTop w:val="0"/>
              <w:marBottom w:val="0"/>
              <w:divBdr>
                <w:top w:val="none" w:sz="0" w:space="0" w:color="auto"/>
                <w:left w:val="none" w:sz="0" w:space="0" w:color="auto"/>
                <w:bottom w:val="none" w:sz="0" w:space="0" w:color="auto"/>
                <w:right w:val="none" w:sz="0" w:space="0" w:color="auto"/>
              </w:divBdr>
              <w:divsChild>
                <w:div w:id="592396514">
                  <w:marLeft w:val="0"/>
                  <w:marRight w:val="0"/>
                  <w:marTop w:val="0"/>
                  <w:marBottom w:val="0"/>
                  <w:divBdr>
                    <w:top w:val="none" w:sz="0" w:space="0" w:color="auto"/>
                    <w:left w:val="none" w:sz="0" w:space="0" w:color="auto"/>
                    <w:bottom w:val="none" w:sz="0" w:space="0" w:color="auto"/>
                    <w:right w:val="none" w:sz="0" w:space="0" w:color="auto"/>
                  </w:divBdr>
                  <w:divsChild>
                    <w:div w:id="1364094985">
                      <w:marLeft w:val="0"/>
                      <w:marRight w:val="0"/>
                      <w:marTop w:val="0"/>
                      <w:marBottom w:val="0"/>
                      <w:divBdr>
                        <w:top w:val="none" w:sz="0" w:space="0" w:color="auto"/>
                        <w:left w:val="none" w:sz="0" w:space="0" w:color="auto"/>
                        <w:bottom w:val="none" w:sz="0" w:space="0" w:color="auto"/>
                        <w:right w:val="none" w:sz="0" w:space="0" w:color="auto"/>
                      </w:divBdr>
                      <w:divsChild>
                        <w:div w:id="831019391">
                          <w:marLeft w:val="0"/>
                          <w:marRight w:val="0"/>
                          <w:marTop w:val="100"/>
                          <w:marBottom w:val="100"/>
                          <w:divBdr>
                            <w:top w:val="none" w:sz="0" w:space="0" w:color="auto"/>
                            <w:left w:val="none" w:sz="0" w:space="0" w:color="auto"/>
                            <w:bottom w:val="none" w:sz="0" w:space="0" w:color="auto"/>
                            <w:right w:val="none" w:sz="0" w:space="0" w:color="auto"/>
                          </w:divBdr>
                          <w:divsChild>
                            <w:div w:id="1183937045">
                              <w:marLeft w:val="0"/>
                              <w:marRight w:val="0"/>
                              <w:marTop w:val="0"/>
                              <w:marBottom w:val="0"/>
                              <w:divBdr>
                                <w:top w:val="none" w:sz="0" w:space="0" w:color="auto"/>
                                <w:left w:val="none" w:sz="0" w:space="0" w:color="auto"/>
                                <w:bottom w:val="none" w:sz="0" w:space="0" w:color="auto"/>
                                <w:right w:val="none" w:sz="0" w:space="0" w:color="auto"/>
                              </w:divBdr>
                            </w:div>
                          </w:divsChild>
                        </w:div>
                        <w:div w:id="268586742">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 w:id="1706832068">
              <w:marLeft w:val="0"/>
              <w:marRight w:val="0"/>
              <w:marTop w:val="0"/>
              <w:marBottom w:val="0"/>
              <w:divBdr>
                <w:top w:val="none" w:sz="0" w:space="0" w:color="auto"/>
                <w:left w:val="none" w:sz="0" w:space="0" w:color="auto"/>
                <w:bottom w:val="none" w:sz="0" w:space="0" w:color="auto"/>
                <w:right w:val="none" w:sz="0" w:space="0" w:color="auto"/>
              </w:divBdr>
              <w:divsChild>
                <w:div w:id="1025909501">
                  <w:marLeft w:val="0"/>
                  <w:marRight w:val="0"/>
                  <w:marTop w:val="0"/>
                  <w:marBottom w:val="0"/>
                  <w:divBdr>
                    <w:top w:val="none" w:sz="0" w:space="0" w:color="auto"/>
                    <w:left w:val="none" w:sz="0" w:space="0" w:color="auto"/>
                    <w:bottom w:val="none" w:sz="0" w:space="0" w:color="auto"/>
                    <w:right w:val="none" w:sz="0" w:space="0" w:color="auto"/>
                  </w:divBdr>
                  <w:divsChild>
                    <w:div w:id="540479077">
                      <w:marLeft w:val="0"/>
                      <w:marRight w:val="0"/>
                      <w:marTop w:val="0"/>
                      <w:marBottom w:val="0"/>
                      <w:divBdr>
                        <w:top w:val="none" w:sz="0" w:space="0" w:color="auto"/>
                        <w:left w:val="none" w:sz="0" w:space="0" w:color="auto"/>
                        <w:bottom w:val="none" w:sz="0" w:space="0" w:color="auto"/>
                        <w:right w:val="none" w:sz="0" w:space="0" w:color="auto"/>
                      </w:divBdr>
                      <w:divsChild>
                        <w:div w:id="930502362">
                          <w:marLeft w:val="0"/>
                          <w:marRight w:val="0"/>
                          <w:marTop w:val="100"/>
                          <w:marBottom w:val="100"/>
                          <w:divBdr>
                            <w:top w:val="none" w:sz="0" w:space="0" w:color="auto"/>
                            <w:left w:val="none" w:sz="0" w:space="0" w:color="auto"/>
                            <w:bottom w:val="none" w:sz="0" w:space="0" w:color="auto"/>
                            <w:right w:val="none" w:sz="0" w:space="0" w:color="auto"/>
                          </w:divBdr>
                          <w:divsChild>
                            <w:div w:id="1222402793">
                              <w:marLeft w:val="0"/>
                              <w:marRight w:val="0"/>
                              <w:marTop w:val="0"/>
                              <w:marBottom w:val="0"/>
                              <w:divBdr>
                                <w:top w:val="none" w:sz="0" w:space="0" w:color="auto"/>
                                <w:left w:val="none" w:sz="0" w:space="0" w:color="auto"/>
                                <w:bottom w:val="none" w:sz="0" w:space="0" w:color="auto"/>
                                <w:right w:val="none" w:sz="0" w:space="0" w:color="auto"/>
                              </w:divBdr>
                            </w:div>
                          </w:divsChild>
                        </w:div>
                        <w:div w:id="55444327">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 w:id="880440838">
              <w:marLeft w:val="0"/>
              <w:marRight w:val="0"/>
              <w:marTop w:val="0"/>
              <w:marBottom w:val="0"/>
              <w:divBdr>
                <w:top w:val="none" w:sz="0" w:space="0" w:color="auto"/>
                <w:left w:val="none" w:sz="0" w:space="0" w:color="auto"/>
                <w:bottom w:val="none" w:sz="0" w:space="0" w:color="auto"/>
                <w:right w:val="none" w:sz="0" w:space="0" w:color="auto"/>
              </w:divBdr>
              <w:divsChild>
                <w:div w:id="1581325645">
                  <w:marLeft w:val="0"/>
                  <w:marRight w:val="0"/>
                  <w:marTop w:val="0"/>
                  <w:marBottom w:val="0"/>
                  <w:divBdr>
                    <w:top w:val="none" w:sz="0" w:space="0" w:color="auto"/>
                    <w:left w:val="none" w:sz="0" w:space="0" w:color="auto"/>
                    <w:bottom w:val="none" w:sz="0" w:space="0" w:color="auto"/>
                    <w:right w:val="none" w:sz="0" w:space="0" w:color="auto"/>
                  </w:divBdr>
                  <w:divsChild>
                    <w:div w:id="1721588691">
                      <w:marLeft w:val="0"/>
                      <w:marRight w:val="0"/>
                      <w:marTop w:val="0"/>
                      <w:marBottom w:val="0"/>
                      <w:divBdr>
                        <w:top w:val="none" w:sz="0" w:space="0" w:color="auto"/>
                        <w:left w:val="none" w:sz="0" w:space="0" w:color="auto"/>
                        <w:bottom w:val="none" w:sz="0" w:space="0" w:color="auto"/>
                        <w:right w:val="none" w:sz="0" w:space="0" w:color="auto"/>
                      </w:divBdr>
                      <w:divsChild>
                        <w:div w:id="1354769947">
                          <w:marLeft w:val="0"/>
                          <w:marRight w:val="0"/>
                          <w:marTop w:val="100"/>
                          <w:marBottom w:val="100"/>
                          <w:divBdr>
                            <w:top w:val="none" w:sz="0" w:space="0" w:color="auto"/>
                            <w:left w:val="none" w:sz="0" w:space="0" w:color="auto"/>
                            <w:bottom w:val="none" w:sz="0" w:space="0" w:color="auto"/>
                            <w:right w:val="none" w:sz="0" w:space="0" w:color="auto"/>
                          </w:divBdr>
                          <w:divsChild>
                            <w:div w:id="1990866456">
                              <w:marLeft w:val="0"/>
                              <w:marRight w:val="0"/>
                              <w:marTop w:val="0"/>
                              <w:marBottom w:val="0"/>
                              <w:divBdr>
                                <w:top w:val="none" w:sz="0" w:space="0" w:color="auto"/>
                                <w:left w:val="none" w:sz="0" w:space="0" w:color="auto"/>
                                <w:bottom w:val="none" w:sz="0" w:space="0" w:color="auto"/>
                                <w:right w:val="none" w:sz="0" w:space="0" w:color="auto"/>
                              </w:divBdr>
                            </w:div>
                          </w:divsChild>
                        </w:div>
                        <w:div w:id="2069571946">
                          <w:marLeft w:val="0"/>
                          <w:marRight w:val="0"/>
                          <w:marTop w:val="100"/>
                          <w:marBottom w:val="100"/>
                          <w:divBdr>
                            <w:top w:val="none" w:sz="0" w:space="0" w:color="auto"/>
                            <w:left w:val="none" w:sz="0" w:space="0" w:color="auto"/>
                            <w:bottom w:val="single" w:sz="6" w:space="8" w:color="C0C0C0"/>
                            <w:right w:val="none" w:sz="0" w:space="0" w:color="auto"/>
                          </w:divBdr>
                          <w:divsChild>
                            <w:div w:id="2088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69467">
              <w:marLeft w:val="0"/>
              <w:marRight w:val="0"/>
              <w:marTop w:val="0"/>
              <w:marBottom w:val="0"/>
              <w:divBdr>
                <w:top w:val="none" w:sz="0" w:space="0" w:color="auto"/>
                <w:left w:val="none" w:sz="0" w:space="0" w:color="auto"/>
                <w:bottom w:val="none" w:sz="0" w:space="0" w:color="auto"/>
                <w:right w:val="none" w:sz="0" w:space="0" w:color="auto"/>
              </w:divBdr>
              <w:divsChild>
                <w:div w:id="1500998368">
                  <w:marLeft w:val="0"/>
                  <w:marRight w:val="0"/>
                  <w:marTop w:val="0"/>
                  <w:marBottom w:val="0"/>
                  <w:divBdr>
                    <w:top w:val="none" w:sz="0" w:space="0" w:color="auto"/>
                    <w:left w:val="none" w:sz="0" w:space="0" w:color="auto"/>
                    <w:bottom w:val="none" w:sz="0" w:space="0" w:color="auto"/>
                    <w:right w:val="none" w:sz="0" w:space="0" w:color="auto"/>
                  </w:divBdr>
                  <w:divsChild>
                    <w:div w:id="1602763555">
                      <w:marLeft w:val="0"/>
                      <w:marRight w:val="0"/>
                      <w:marTop w:val="0"/>
                      <w:marBottom w:val="0"/>
                      <w:divBdr>
                        <w:top w:val="none" w:sz="0" w:space="0" w:color="auto"/>
                        <w:left w:val="none" w:sz="0" w:space="0" w:color="auto"/>
                        <w:bottom w:val="none" w:sz="0" w:space="0" w:color="auto"/>
                        <w:right w:val="none" w:sz="0" w:space="0" w:color="auto"/>
                      </w:divBdr>
                      <w:divsChild>
                        <w:div w:id="1793591805">
                          <w:marLeft w:val="0"/>
                          <w:marRight w:val="0"/>
                          <w:marTop w:val="100"/>
                          <w:marBottom w:val="100"/>
                          <w:divBdr>
                            <w:top w:val="none" w:sz="0" w:space="0" w:color="auto"/>
                            <w:left w:val="none" w:sz="0" w:space="0" w:color="auto"/>
                            <w:bottom w:val="none" w:sz="0" w:space="0" w:color="auto"/>
                            <w:right w:val="none" w:sz="0" w:space="0" w:color="auto"/>
                          </w:divBdr>
                          <w:divsChild>
                            <w:div w:id="1706831207">
                              <w:marLeft w:val="0"/>
                              <w:marRight w:val="0"/>
                              <w:marTop w:val="0"/>
                              <w:marBottom w:val="0"/>
                              <w:divBdr>
                                <w:top w:val="none" w:sz="0" w:space="0" w:color="auto"/>
                                <w:left w:val="none" w:sz="0" w:space="0" w:color="auto"/>
                                <w:bottom w:val="none" w:sz="0" w:space="0" w:color="auto"/>
                                <w:right w:val="none" w:sz="0" w:space="0" w:color="auto"/>
                              </w:divBdr>
                            </w:div>
                          </w:divsChild>
                        </w:div>
                        <w:div w:id="831331956">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 w:id="1937519489">
              <w:marLeft w:val="0"/>
              <w:marRight w:val="0"/>
              <w:marTop w:val="0"/>
              <w:marBottom w:val="0"/>
              <w:divBdr>
                <w:top w:val="none" w:sz="0" w:space="0" w:color="auto"/>
                <w:left w:val="none" w:sz="0" w:space="0" w:color="auto"/>
                <w:bottom w:val="none" w:sz="0" w:space="0" w:color="auto"/>
                <w:right w:val="none" w:sz="0" w:space="0" w:color="auto"/>
              </w:divBdr>
              <w:divsChild>
                <w:div w:id="448161128">
                  <w:marLeft w:val="0"/>
                  <w:marRight w:val="0"/>
                  <w:marTop w:val="0"/>
                  <w:marBottom w:val="0"/>
                  <w:divBdr>
                    <w:top w:val="none" w:sz="0" w:space="0" w:color="auto"/>
                    <w:left w:val="none" w:sz="0" w:space="0" w:color="auto"/>
                    <w:bottom w:val="none" w:sz="0" w:space="0" w:color="auto"/>
                    <w:right w:val="none" w:sz="0" w:space="0" w:color="auto"/>
                  </w:divBdr>
                  <w:divsChild>
                    <w:div w:id="804323339">
                      <w:marLeft w:val="0"/>
                      <w:marRight w:val="0"/>
                      <w:marTop w:val="0"/>
                      <w:marBottom w:val="0"/>
                      <w:divBdr>
                        <w:top w:val="none" w:sz="0" w:space="0" w:color="auto"/>
                        <w:left w:val="none" w:sz="0" w:space="0" w:color="auto"/>
                        <w:bottom w:val="none" w:sz="0" w:space="0" w:color="auto"/>
                        <w:right w:val="none" w:sz="0" w:space="0" w:color="auto"/>
                      </w:divBdr>
                      <w:divsChild>
                        <w:div w:id="823592239">
                          <w:marLeft w:val="0"/>
                          <w:marRight w:val="0"/>
                          <w:marTop w:val="100"/>
                          <w:marBottom w:val="100"/>
                          <w:divBdr>
                            <w:top w:val="none" w:sz="0" w:space="0" w:color="auto"/>
                            <w:left w:val="none" w:sz="0" w:space="0" w:color="auto"/>
                            <w:bottom w:val="none" w:sz="0" w:space="0" w:color="auto"/>
                            <w:right w:val="none" w:sz="0" w:space="0" w:color="auto"/>
                          </w:divBdr>
                          <w:divsChild>
                            <w:div w:id="1930695973">
                              <w:marLeft w:val="0"/>
                              <w:marRight w:val="0"/>
                              <w:marTop w:val="0"/>
                              <w:marBottom w:val="0"/>
                              <w:divBdr>
                                <w:top w:val="none" w:sz="0" w:space="0" w:color="auto"/>
                                <w:left w:val="none" w:sz="0" w:space="0" w:color="auto"/>
                                <w:bottom w:val="none" w:sz="0" w:space="0" w:color="auto"/>
                                <w:right w:val="none" w:sz="0" w:space="0" w:color="auto"/>
                              </w:divBdr>
                            </w:div>
                          </w:divsChild>
                        </w:div>
                        <w:div w:id="1851412780">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 w:id="335497483">
              <w:marLeft w:val="0"/>
              <w:marRight w:val="0"/>
              <w:marTop w:val="0"/>
              <w:marBottom w:val="0"/>
              <w:divBdr>
                <w:top w:val="none" w:sz="0" w:space="0" w:color="auto"/>
                <w:left w:val="none" w:sz="0" w:space="0" w:color="auto"/>
                <w:bottom w:val="none" w:sz="0" w:space="0" w:color="auto"/>
                <w:right w:val="none" w:sz="0" w:space="0" w:color="auto"/>
              </w:divBdr>
              <w:divsChild>
                <w:div w:id="1438595253">
                  <w:marLeft w:val="0"/>
                  <w:marRight w:val="0"/>
                  <w:marTop w:val="0"/>
                  <w:marBottom w:val="0"/>
                  <w:divBdr>
                    <w:top w:val="none" w:sz="0" w:space="0" w:color="auto"/>
                    <w:left w:val="none" w:sz="0" w:space="0" w:color="auto"/>
                    <w:bottom w:val="none" w:sz="0" w:space="0" w:color="auto"/>
                    <w:right w:val="none" w:sz="0" w:space="0" w:color="auto"/>
                  </w:divBdr>
                  <w:divsChild>
                    <w:div w:id="1877114814">
                      <w:marLeft w:val="0"/>
                      <w:marRight w:val="0"/>
                      <w:marTop w:val="0"/>
                      <w:marBottom w:val="0"/>
                      <w:divBdr>
                        <w:top w:val="none" w:sz="0" w:space="0" w:color="auto"/>
                        <w:left w:val="none" w:sz="0" w:space="0" w:color="auto"/>
                        <w:bottom w:val="none" w:sz="0" w:space="0" w:color="auto"/>
                        <w:right w:val="none" w:sz="0" w:space="0" w:color="auto"/>
                      </w:divBdr>
                      <w:divsChild>
                        <w:div w:id="75129813">
                          <w:marLeft w:val="0"/>
                          <w:marRight w:val="0"/>
                          <w:marTop w:val="100"/>
                          <w:marBottom w:val="100"/>
                          <w:divBdr>
                            <w:top w:val="none" w:sz="0" w:space="0" w:color="auto"/>
                            <w:left w:val="none" w:sz="0" w:space="0" w:color="auto"/>
                            <w:bottom w:val="none" w:sz="0" w:space="0" w:color="auto"/>
                            <w:right w:val="none" w:sz="0" w:space="0" w:color="auto"/>
                          </w:divBdr>
                          <w:divsChild>
                            <w:div w:id="1912811133">
                              <w:marLeft w:val="0"/>
                              <w:marRight w:val="0"/>
                              <w:marTop w:val="0"/>
                              <w:marBottom w:val="0"/>
                              <w:divBdr>
                                <w:top w:val="none" w:sz="0" w:space="0" w:color="auto"/>
                                <w:left w:val="none" w:sz="0" w:space="0" w:color="auto"/>
                                <w:bottom w:val="none" w:sz="0" w:space="0" w:color="auto"/>
                                <w:right w:val="none" w:sz="0" w:space="0" w:color="auto"/>
                              </w:divBdr>
                            </w:div>
                          </w:divsChild>
                        </w:div>
                        <w:div w:id="639459865">
                          <w:marLeft w:val="0"/>
                          <w:marRight w:val="0"/>
                          <w:marTop w:val="100"/>
                          <w:marBottom w:val="100"/>
                          <w:divBdr>
                            <w:top w:val="none" w:sz="0" w:space="0" w:color="auto"/>
                            <w:left w:val="none" w:sz="0" w:space="0" w:color="auto"/>
                            <w:bottom w:val="single" w:sz="6" w:space="8" w:color="C0C0C0"/>
                            <w:right w:val="none" w:sz="0" w:space="0" w:color="auto"/>
                          </w:divBdr>
                          <w:divsChild>
                            <w:div w:id="20957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144">
              <w:marLeft w:val="0"/>
              <w:marRight w:val="0"/>
              <w:marTop w:val="0"/>
              <w:marBottom w:val="0"/>
              <w:divBdr>
                <w:top w:val="none" w:sz="0" w:space="0" w:color="auto"/>
                <w:left w:val="none" w:sz="0" w:space="0" w:color="auto"/>
                <w:bottom w:val="none" w:sz="0" w:space="0" w:color="auto"/>
                <w:right w:val="none" w:sz="0" w:space="0" w:color="auto"/>
              </w:divBdr>
              <w:divsChild>
                <w:div w:id="1284727790">
                  <w:marLeft w:val="0"/>
                  <w:marRight w:val="0"/>
                  <w:marTop w:val="0"/>
                  <w:marBottom w:val="0"/>
                  <w:divBdr>
                    <w:top w:val="none" w:sz="0" w:space="0" w:color="auto"/>
                    <w:left w:val="none" w:sz="0" w:space="0" w:color="auto"/>
                    <w:bottom w:val="none" w:sz="0" w:space="0" w:color="auto"/>
                    <w:right w:val="none" w:sz="0" w:space="0" w:color="auto"/>
                  </w:divBdr>
                  <w:divsChild>
                    <w:div w:id="1489637649">
                      <w:marLeft w:val="0"/>
                      <w:marRight w:val="0"/>
                      <w:marTop w:val="0"/>
                      <w:marBottom w:val="0"/>
                      <w:divBdr>
                        <w:top w:val="none" w:sz="0" w:space="0" w:color="auto"/>
                        <w:left w:val="none" w:sz="0" w:space="0" w:color="auto"/>
                        <w:bottom w:val="none" w:sz="0" w:space="0" w:color="auto"/>
                        <w:right w:val="none" w:sz="0" w:space="0" w:color="auto"/>
                      </w:divBdr>
                      <w:divsChild>
                        <w:div w:id="1451120437">
                          <w:marLeft w:val="0"/>
                          <w:marRight w:val="0"/>
                          <w:marTop w:val="100"/>
                          <w:marBottom w:val="100"/>
                          <w:divBdr>
                            <w:top w:val="none" w:sz="0" w:space="0" w:color="auto"/>
                            <w:left w:val="none" w:sz="0" w:space="0" w:color="auto"/>
                            <w:bottom w:val="none" w:sz="0" w:space="0" w:color="auto"/>
                            <w:right w:val="none" w:sz="0" w:space="0" w:color="auto"/>
                          </w:divBdr>
                          <w:divsChild>
                            <w:div w:id="1061557602">
                              <w:marLeft w:val="0"/>
                              <w:marRight w:val="0"/>
                              <w:marTop w:val="0"/>
                              <w:marBottom w:val="0"/>
                              <w:divBdr>
                                <w:top w:val="none" w:sz="0" w:space="0" w:color="auto"/>
                                <w:left w:val="none" w:sz="0" w:space="0" w:color="auto"/>
                                <w:bottom w:val="none" w:sz="0" w:space="0" w:color="auto"/>
                                <w:right w:val="none" w:sz="0" w:space="0" w:color="auto"/>
                              </w:divBdr>
                            </w:div>
                          </w:divsChild>
                        </w:div>
                        <w:div w:id="612785381">
                          <w:marLeft w:val="0"/>
                          <w:marRight w:val="0"/>
                          <w:marTop w:val="100"/>
                          <w:marBottom w:val="100"/>
                          <w:divBdr>
                            <w:top w:val="none" w:sz="0" w:space="0" w:color="auto"/>
                            <w:left w:val="none" w:sz="0" w:space="0" w:color="auto"/>
                            <w:bottom w:val="single" w:sz="6" w:space="8" w:color="C0C0C0"/>
                            <w:right w:val="none" w:sz="0" w:space="0" w:color="auto"/>
                          </w:divBdr>
                        </w:div>
                      </w:divsChild>
                    </w:div>
                  </w:divsChild>
                </w:div>
              </w:divsChild>
            </w:div>
          </w:divsChild>
        </w:div>
      </w:divsChild>
    </w:div>
    <w:div w:id="1087926322">
      <w:bodyDiv w:val="1"/>
      <w:marLeft w:val="0"/>
      <w:marRight w:val="0"/>
      <w:marTop w:val="0"/>
      <w:marBottom w:val="0"/>
      <w:divBdr>
        <w:top w:val="none" w:sz="0" w:space="0" w:color="auto"/>
        <w:left w:val="none" w:sz="0" w:space="0" w:color="auto"/>
        <w:bottom w:val="none" w:sz="0" w:space="0" w:color="auto"/>
        <w:right w:val="none" w:sz="0" w:space="0" w:color="auto"/>
      </w:divBdr>
      <w:divsChild>
        <w:div w:id="1125392484">
          <w:marLeft w:val="0"/>
          <w:marRight w:val="0"/>
          <w:marTop w:val="0"/>
          <w:marBottom w:val="0"/>
          <w:divBdr>
            <w:top w:val="none" w:sz="0" w:space="0" w:color="auto"/>
            <w:left w:val="none" w:sz="0" w:space="0" w:color="auto"/>
            <w:bottom w:val="none" w:sz="0" w:space="0" w:color="auto"/>
            <w:right w:val="none" w:sz="0" w:space="0" w:color="auto"/>
          </w:divBdr>
        </w:div>
        <w:div w:id="1829592007">
          <w:marLeft w:val="0"/>
          <w:marRight w:val="0"/>
          <w:marTop w:val="0"/>
          <w:marBottom w:val="0"/>
          <w:divBdr>
            <w:top w:val="none" w:sz="0" w:space="0" w:color="auto"/>
            <w:left w:val="none" w:sz="0" w:space="0" w:color="auto"/>
            <w:bottom w:val="none" w:sz="0" w:space="0" w:color="auto"/>
            <w:right w:val="none" w:sz="0" w:space="0" w:color="auto"/>
          </w:divBdr>
          <w:divsChild>
            <w:div w:id="487288476">
              <w:marLeft w:val="0"/>
              <w:marRight w:val="0"/>
              <w:marTop w:val="0"/>
              <w:marBottom w:val="0"/>
              <w:divBdr>
                <w:top w:val="none" w:sz="0" w:space="0" w:color="auto"/>
                <w:left w:val="none" w:sz="0" w:space="0" w:color="auto"/>
                <w:bottom w:val="none" w:sz="0" w:space="0" w:color="auto"/>
                <w:right w:val="none" w:sz="0" w:space="0" w:color="auto"/>
              </w:divBdr>
            </w:div>
          </w:divsChild>
        </w:div>
        <w:div w:id="2142192466">
          <w:marLeft w:val="0"/>
          <w:marRight w:val="0"/>
          <w:marTop w:val="0"/>
          <w:marBottom w:val="0"/>
          <w:divBdr>
            <w:top w:val="none" w:sz="0" w:space="0" w:color="auto"/>
            <w:left w:val="none" w:sz="0" w:space="0" w:color="auto"/>
            <w:bottom w:val="none" w:sz="0" w:space="0" w:color="auto"/>
            <w:right w:val="none" w:sz="0" w:space="0" w:color="auto"/>
          </w:divBdr>
          <w:divsChild>
            <w:div w:id="1542089045">
              <w:marLeft w:val="0"/>
              <w:marRight w:val="0"/>
              <w:marTop w:val="0"/>
              <w:marBottom w:val="0"/>
              <w:divBdr>
                <w:top w:val="none" w:sz="0" w:space="0" w:color="auto"/>
                <w:left w:val="none" w:sz="0" w:space="0" w:color="auto"/>
                <w:bottom w:val="none" w:sz="0" w:space="0" w:color="auto"/>
                <w:right w:val="none" w:sz="0" w:space="0" w:color="auto"/>
              </w:divBdr>
              <w:divsChild>
                <w:div w:id="371344677">
                  <w:marLeft w:val="0"/>
                  <w:marRight w:val="0"/>
                  <w:marTop w:val="0"/>
                  <w:marBottom w:val="0"/>
                  <w:divBdr>
                    <w:top w:val="none" w:sz="0" w:space="0" w:color="auto"/>
                    <w:left w:val="none" w:sz="0" w:space="0" w:color="auto"/>
                    <w:bottom w:val="none" w:sz="0" w:space="0" w:color="auto"/>
                    <w:right w:val="none" w:sz="0" w:space="0" w:color="auto"/>
                  </w:divBdr>
                  <w:divsChild>
                    <w:div w:id="467285153">
                      <w:marLeft w:val="0"/>
                      <w:marRight w:val="0"/>
                      <w:marTop w:val="0"/>
                      <w:marBottom w:val="0"/>
                      <w:divBdr>
                        <w:top w:val="none" w:sz="0" w:space="0" w:color="auto"/>
                        <w:left w:val="none" w:sz="0" w:space="0" w:color="auto"/>
                        <w:bottom w:val="none" w:sz="0" w:space="0" w:color="auto"/>
                        <w:right w:val="none" w:sz="0" w:space="0" w:color="auto"/>
                      </w:divBdr>
                      <w:divsChild>
                        <w:div w:id="272589599">
                          <w:marLeft w:val="0"/>
                          <w:marRight w:val="0"/>
                          <w:marTop w:val="0"/>
                          <w:marBottom w:val="0"/>
                          <w:divBdr>
                            <w:top w:val="none" w:sz="0" w:space="0" w:color="auto"/>
                            <w:left w:val="none" w:sz="0" w:space="0" w:color="auto"/>
                            <w:bottom w:val="none" w:sz="0" w:space="0" w:color="auto"/>
                            <w:right w:val="none" w:sz="0" w:space="0" w:color="auto"/>
                          </w:divBdr>
                        </w:div>
                        <w:div w:id="11490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806">
                  <w:marLeft w:val="0"/>
                  <w:marRight w:val="0"/>
                  <w:marTop w:val="0"/>
                  <w:marBottom w:val="0"/>
                  <w:divBdr>
                    <w:top w:val="none" w:sz="0" w:space="0" w:color="auto"/>
                    <w:left w:val="none" w:sz="0" w:space="0" w:color="auto"/>
                    <w:bottom w:val="none" w:sz="0" w:space="0" w:color="auto"/>
                    <w:right w:val="none" w:sz="0" w:space="0" w:color="auto"/>
                  </w:divBdr>
                  <w:divsChild>
                    <w:div w:id="1789395122">
                      <w:marLeft w:val="0"/>
                      <w:marRight w:val="0"/>
                      <w:marTop w:val="0"/>
                      <w:marBottom w:val="0"/>
                      <w:divBdr>
                        <w:top w:val="none" w:sz="0" w:space="0" w:color="auto"/>
                        <w:left w:val="none" w:sz="0" w:space="0" w:color="auto"/>
                        <w:bottom w:val="none" w:sz="0" w:space="0" w:color="auto"/>
                        <w:right w:val="none" w:sz="0" w:space="0" w:color="auto"/>
                      </w:divBdr>
                      <w:divsChild>
                        <w:div w:id="1041247662">
                          <w:marLeft w:val="0"/>
                          <w:marRight w:val="0"/>
                          <w:marTop w:val="0"/>
                          <w:marBottom w:val="0"/>
                          <w:divBdr>
                            <w:top w:val="none" w:sz="0" w:space="0" w:color="auto"/>
                            <w:left w:val="none" w:sz="0" w:space="0" w:color="auto"/>
                            <w:bottom w:val="none" w:sz="0" w:space="0" w:color="auto"/>
                            <w:right w:val="none" w:sz="0" w:space="0" w:color="auto"/>
                          </w:divBdr>
                        </w:div>
                        <w:div w:id="2446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5602">
                  <w:marLeft w:val="0"/>
                  <w:marRight w:val="0"/>
                  <w:marTop w:val="0"/>
                  <w:marBottom w:val="0"/>
                  <w:divBdr>
                    <w:top w:val="none" w:sz="0" w:space="0" w:color="auto"/>
                    <w:left w:val="none" w:sz="0" w:space="0" w:color="auto"/>
                    <w:bottom w:val="none" w:sz="0" w:space="0" w:color="auto"/>
                    <w:right w:val="none" w:sz="0" w:space="0" w:color="auto"/>
                  </w:divBdr>
                  <w:divsChild>
                    <w:div w:id="1656252365">
                      <w:marLeft w:val="0"/>
                      <w:marRight w:val="0"/>
                      <w:marTop w:val="0"/>
                      <w:marBottom w:val="0"/>
                      <w:divBdr>
                        <w:top w:val="none" w:sz="0" w:space="0" w:color="auto"/>
                        <w:left w:val="none" w:sz="0" w:space="0" w:color="auto"/>
                        <w:bottom w:val="none" w:sz="0" w:space="0" w:color="auto"/>
                        <w:right w:val="none" w:sz="0" w:space="0" w:color="auto"/>
                      </w:divBdr>
                      <w:divsChild>
                        <w:div w:id="1504664383">
                          <w:marLeft w:val="0"/>
                          <w:marRight w:val="0"/>
                          <w:marTop w:val="0"/>
                          <w:marBottom w:val="0"/>
                          <w:divBdr>
                            <w:top w:val="none" w:sz="0" w:space="0" w:color="auto"/>
                            <w:left w:val="none" w:sz="0" w:space="0" w:color="auto"/>
                            <w:bottom w:val="none" w:sz="0" w:space="0" w:color="auto"/>
                            <w:right w:val="none" w:sz="0" w:space="0" w:color="auto"/>
                          </w:divBdr>
                        </w:div>
                        <w:div w:id="4374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3623">
      <w:bodyDiv w:val="1"/>
      <w:marLeft w:val="0"/>
      <w:marRight w:val="0"/>
      <w:marTop w:val="0"/>
      <w:marBottom w:val="0"/>
      <w:divBdr>
        <w:top w:val="none" w:sz="0" w:space="0" w:color="auto"/>
        <w:left w:val="none" w:sz="0" w:space="0" w:color="auto"/>
        <w:bottom w:val="none" w:sz="0" w:space="0" w:color="auto"/>
        <w:right w:val="none" w:sz="0" w:space="0" w:color="auto"/>
      </w:divBdr>
      <w:divsChild>
        <w:div w:id="1956255641">
          <w:marLeft w:val="0"/>
          <w:marRight w:val="0"/>
          <w:marTop w:val="0"/>
          <w:marBottom w:val="0"/>
          <w:divBdr>
            <w:top w:val="none" w:sz="0" w:space="0" w:color="auto"/>
            <w:left w:val="none" w:sz="0" w:space="0" w:color="auto"/>
            <w:bottom w:val="none" w:sz="0" w:space="0" w:color="auto"/>
            <w:right w:val="none" w:sz="0" w:space="0" w:color="auto"/>
          </w:divBdr>
        </w:div>
        <w:div w:id="68115631">
          <w:marLeft w:val="0"/>
          <w:marRight w:val="0"/>
          <w:marTop w:val="0"/>
          <w:marBottom w:val="0"/>
          <w:divBdr>
            <w:top w:val="none" w:sz="0" w:space="0" w:color="auto"/>
            <w:left w:val="none" w:sz="0" w:space="0" w:color="auto"/>
            <w:bottom w:val="none" w:sz="0" w:space="0" w:color="auto"/>
            <w:right w:val="none" w:sz="0" w:space="0" w:color="auto"/>
          </w:divBdr>
          <w:divsChild>
            <w:div w:id="11940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081">
      <w:bodyDiv w:val="1"/>
      <w:marLeft w:val="0"/>
      <w:marRight w:val="0"/>
      <w:marTop w:val="0"/>
      <w:marBottom w:val="0"/>
      <w:divBdr>
        <w:top w:val="none" w:sz="0" w:space="0" w:color="auto"/>
        <w:left w:val="none" w:sz="0" w:space="0" w:color="auto"/>
        <w:bottom w:val="none" w:sz="0" w:space="0" w:color="auto"/>
        <w:right w:val="none" w:sz="0" w:space="0" w:color="auto"/>
      </w:divBdr>
      <w:divsChild>
        <w:div w:id="1904754787">
          <w:marLeft w:val="0"/>
          <w:marRight w:val="0"/>
          <w:marTop w:val="0"/>
          <w:marBottom w:val="0"/>
          <w:divBdr>
            <w:top w:val="none" w:sz="0" w:space="0" w:color="auto"/>
            <w:left w:val="none" w:sz="0" w:space="0" w:color="auto"/>
            <w:bottom w:val="none" w:sz="0" w:space="0" w:color="auto"/>
            <w:right w:val="none" w:sz="0" w:space="0" w:color="auto"/>
          </w:divBdr>
        </w:div>
        <w:div w:id="2034307246">
          <w:marLeft w:val="0"/>
          <w:marRight w:val="0"/>
          <w:marTop w:val="0"/>
          <w:marBottom w:val="0"/>
          <w:divBdr>
            <w:top w:val="none" w:sz="0" w:space="0" w:color="auto"/>
            <w:left w:val="none" w:sz="0" w:space="0" w:color="auto"/>
            <w:bottom w:val="none" w:sz="0" w:space="0" w:color="auto"/>
            <w:right w:val="none" w:sz="0" w:space="0" w:color="auto"/>
          </w:divBdr>
          <w:divsChild>
            <w:div w:id="729380241">
              <w:marLeft w:val="0"/>
              <w:marRight w:val="0"/>
              <w:marTop w:val="0"/>
              <w:marBottom w:val="0"/>
              <w:divBdr>
                <w:top w:val="none" w:sz="0" w:space="0" w:color="auto"/>
                <w:left w:val="none" w:sz="0" w:space="0" w:color="auto"/>
                <w:bottom w:val="none" w:sz="0" w:space="0" w:color="auto"/>
                <w:right w:val="none" w:sz="0" w:space="0" w:color="auto"/>
              </w:divBdr>
            </w:div>
          </w:divsChild>
        </w:div>
        <w:div w:id="1573658945">
          <w:marLeft w:val="0"/>
          <w:marRight w:val="0"/>
          <w:marTop w:val="0"/>
          <w:marBottom w:val="0"/>
          <w:divBdr>
            <w:top w:val="none" w:sz="0" w:space="0" w:color="auto"/>
            <w:left w:val="none" w:sz="0" w:space="0" w:color="auto"/>
            <w:bottom w:val="none" w:sz="0" w:space="0" w:color="auto"/>
            <w:right w:val="none" w:sz="0" w:space="0" w:color="auto"/>
          </w:divBdr>
          <w:divsChild>
            <w:div w:id="865557853">
              <w:marLeft w:val="0"/>
              <w:marRight w:val="0"/>
              <w:marTop w:val="0"/>
              <w:marBottom w:val="0"/>
              <w:divBdr>
                <w:top w:val="none" w:sz="0" w:space="0" w:color="auto"/>
                <w:left w:val="none" w:sz="0" w:space="0" w:color="auto"/>
                <w:bottom w:val="none" w:sz="0" w:space="0" w:color="auto"/>
                <w:right w:val="none" w:sz="0" w:space="0" w:color="auto"/>
              </w:divBdr>
              <w:divsChild>
                <w:div w:id="611084697">
                  <w:marLeft w:val="0"/>
                  <w:marRight w:val="0"/>
                  <w:marTop w:val="0"/>
                  <w:marBottom w:val="0"/>
                  <w:divBdr>
                    <w:top w:val="none" w:sz="0" w:space="0" w:color="auto"/>
                    <w:left w:val="none" w:sz="0" w:space="0" w:color="auto"/>
                    <w:bottom w:val="none" w:sz="0" w:space="0" w:color="auto"/>
                    <w:right w:val="none" w:sz="0" w:space="0" w:color="auto"/>
                  </w:divBdr>
                  <w:divsChild>
                    <w:div w:id="717433479">
                      <w:marLeft w:val="0"/>
                      <w:marRight w:val="0"/>
                      <w:marTop w:val="0"/>
                      <w:marBottom w:val="0"/>
                      <w:divBdr>
                        <w:top w:val="none" w:sz="0" w:space="0" w:color="auto"/>
                        <w:left w:val="none" w:sz="0" w:space="0" w:color="auto"/>
                        <w:bottom w:val="none" w:sz="0" w:space="0" w:color="auto"/>
                        <w:right w:val="none" w:sz="0" w:space="0" w:color="auto"/>
                      </w:divBdr>
                      <w:divsChild>
                        <w:div w:id="1812870021">
                          <w:marLeft w:val="0"/>
                          <w:marRight w:val="0"/>
                          <w:marTop w:val="0"/>
                          <w:marBottom w:val="0"/>
                          <w:divBdr>
                            <w:top w:val="none" w:sz="0" w:space="0" w:color="auto"/>
                            <w:left w:val="none" w:sz="0" w:space="0" w:color="auto"/>
                            <w:bottom w:val="none" w:sz="0" w:space="0" w:color="auto"/>
                            <w:right w:val="none" w:sz="0" w:space="0" w:color="auto"/>
                          </w:divBdr>
                        </w:div>
                        <w:div w:id="2065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0813">
                  <w:marLeft w:val="0"/>
                  <w:marRight w:val="0"/>
                  <w:marTop w:val="0"/>
                  <w:marBottom w:val="0"/>
                  <w:divBdr>
                    <w:top w:val="none" w:sz="0" w:space="0" w:color="auto"/>
                    <w:left w:val="none" w:sz="0" w:space="0" w:color="auto"/>
                    <w:bottom w:val="none" w:sz="0" w:space="0" w:color="auto"/>
                    <w:right w:val="none" w:sz="0" w:space="0" w:color="auto"/>
                  </w:divBdr>
                  <w:divsChild>
                    <w:div w:id="135684324">
                      <w:marLeft w:val="0"/>
                      <w:marRight w:val="0"/>
                      <w:marTop w:val="0"/>
                      <w:marBottom w:val="0"/>
                      <w:divBdr>
                        <w:top w:val="none" w:sz="0" w:space="0" w:color="auto"/>
                        <w:left w:val="none" w:sz="0" w:space="0" w:color="auto"/>
                        <w:bottom w:val="none" w:sz="0" w:space="0" w:color="auto"/>
                        <w:right w:val="none" w:sz="0" w:space="0" w:color="auto"/>
                      </w:divBdr>
                      <w:divsChild>
                        <w:div w:id="717435041">
                          <w:marLeft w:val="0"/>
                          <w:marRight w:val="0"/>
                          <w:marTop w:val="0"/>
                          <w:marBottom w:val="0"/>
                          <w:divBdr>
                            <w:top w:val="none" w:sz="0" w:space="0" w:color="auto"/>
                            <w:left w:val="none" w:sz="0" w:space="0" w:color="auto"/>
                            <w:bottom w:val="none" w:sz="0" w:space="0" w:color="auto"/>
                            <w:right w:val="none" w:sz="0" w:space="0" w:color="auto"/>
                          </w:divBdr>
                        </w:div>
                        <w:div w:id="942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966696">
      <w:bodyDiv w:val="1"/>
      <w:marLeft w:val="0"/>
      <w:marRight w:val="0"/>
      <w:marTop w:val="0"/>
      <w:marBottom w:val="0"/>
      <w:divBdr>
        <w:top w:val="none" w:sz="0" w:space="0" w:color="auto"/>
        <w:left w:val="none" w:sz="0" w:space="0" w:color="auto"/>
        <w:bottom w:val="none" w:sz="0" w:space="0" w:color="auto"/>
        <w:right w:val="none" w:sz="0" w:space="0" w:color="auto"/>
      </w:divBdr>
      <w:divsChild>
        <w:div w:id="1421876494">
          <w:marLeft w:val="0"/>
          <w:marRight w:val="0"/>
          <w:marTop w:val="0"/>
          <w:marBottom w:val="0"/>
          <w:divBdr>
            <w:top w:val="none" w:sz="0" w:space="0" w:color="auto"/>
            <w:left w:val="none" w:sz="0" w:space="0" w:color="auto"/>
            <w:bottom w:val="none" w:sz="0" w:space="0" w:color="auto"/>
            <w:right w:val="none" w:sz="0" w:space="0" w:color="auto"/>
          </w:divBdr>
        </w:div>
        <w:div w:id="1363017956">
          <w:marLeft w:val="0"/>
          <w:marRight w:val="0"/>
          <w:marTop w:val="0"/>
          <w:marBottom w:val="0"/>
          <w:divBdr>
            <w:top w:val="none" w:sz="0" w:space="0" w:color="auto"/>
            <w:left w:val="none" w:sz="0" w:space="0" w:color="auto"/>
            <w:bottom w:val="none" w:sz="0" w:space="0" w:color="auto"/>
            <w:right w:val="none" w:sz="0" w:space="0" w:color="auto"/>
          </w:divBdr>
          <w:divsChild>
            <w:div w:id="6485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4101">
      <w:bodyDiv w:val="1"/>
      <w:marLeft w:val="0"/>
      <w:marRight w:val="0"/>
      <w:marTop w:val="0"/>
      <w:marBottom w:val="0"/>
      <w:divBdr>
        <w:top w:val="none" w:sz="0" w:space="0" w:color="auto"/>
        <w:left w:val="none" w:sz="0" w:space="0" w:color="auto"/>
        <w:bottom w:val="none" w:sz="0" w:space="0" w:color="auto"/>
        <w:right w:val="none" w:sz="0" w:space="0" w:color="auto"/>
      </w:divBdr>
    </w:div>
    <w:div w:id="1599218394">
      <w:bodyDiv w:val="1"/>
      <w:marLeft w:val="0"/>
      <w:marRight w:val="0"/>
      <w:marTop w:val="0"/>
      <w:marBottom w:val="0"/>
      <w:divBdr>
        <w:top w:val="none" w:sz="0" w:space="0" w:color="auto"/>
        <w:left w:val="none" w:sz="0" w:space="0" w:color="auto"/>
        <w:bottom w:val="none" w:sz="0" w:space="0" w:color="auto"/>
        <w:right w:val="none" w:sz="0" w:space="0" w:color="auto"/>
      </w:divBdr>
      <w:divsChild>
        <w:div w:id="591007327">
          <w:marLeft w:val="0"/>
          <w:marRight w:val="0"/>
          <w:marTop w:val="0"/>
          <w:marBottom w:val="0"/>
          <w:divBdr>
            <w:top w:val="none" w:sz="0" w:space="0" w:color="auto"/>
            <w:left w:val="none" w:sz="0" w:space="0" w:color="auto"/>
            <w:bottom w:val="none" w:sz="0" w:space="0" w:color="auto"/>
            <w:right w:val="none" w:sz="0" w:space="0" w:color="auto"/>
          </w:divBdr>
        </w:div>
        <w:div w:id="742337449">
          <w:marLeft w:val="0"/>
          <w:marRight w:val="0"/>
          <w:marTop w:val="0"/>
          <w:marBottom w:val="0"/>
          <w:divBdr>
            <w:top w:val="none" w:sz="0" w:space="0" w:color="auto"/>
            <w:left w:val="none" w:sz="0" w:space="0" w:color="auto"/>
            <w:bottom w:val="none" w:sz="0" w:space="0" w:color="auto"/>
            <w:right w:val="none" w:sz="0" w:space="0" w:color="auto"/>
          </w:divBdr>
          <w:divsChild>
            <w:div w:id="1439985326">
              <w:marLeft w:val="0"/>
              <w:marRight w:val="0"/>
              <w:marTop w:val="0"/>
              <w:marBottom w:val="0"/>
              <w:divBdr>
                <w:top w:val="none" w:sz="0" w:space="0" w:color="auto"/>
                <w:left w:val="none" w:sz="0" w:space="0" w:color="auto"/>
                <w:bottom w:val="none" w:sz="0" w:space="0" w:color="auto"/>
                <w:right w:val="none" w:sz="0" w:space="0" w:color="auto"/>
              </w:divBdr>
            </w:div>
          </w:divsChild>
        </w:div>
        <w:div w:id="1913617022">
          <w:marLeft w:val="0"/>
          <w:marRight w:val="0"/>
          <w:marTop w:val="0"/>
          <w:marBottom w:val="0"/>
          <w:divBdr>
            <w:top w:val="none" w:sz="0" w:space="0" w:color="auto"/>
            <w:left w:val="none" w:sz="0" w:space="0" w:color="auto"/>
            <w:bottom w:val="none" w:sz="0" w:space="0" w:color="auto"/>
            <w:right w:val="none" w:sz="0" w:space="0" w:color="auto"/>
          </w:divBdr>
          <w:divsChild>
            <w:div w:id="2078824691">
              <w:marLeft w:val="0"/>
              <w:marRight w:val="0"/>
              <w:marTop w:val="0"/>
              <w:marBottom w:val="0"/>
              <w:divBdr>
                <w:top w:val="none" w:sz="0" w:space="0" w:color="auto"/>
                <w:left w:val="none" w:sz="0" w:space="0" w:color="auto"/>
                <w:bottom w:val="none" w:sz="0" w:space="0" w:color="auto"/>
                <w:right w:val="none" w:sz="0" w:space="0" w:color="auto"/>
              </w:divBdr>
              <w:divsChild>
                <w:div w:id="819542399">
                  <w:marLeft w:val="0"/>
                  <w:marRight w:val="0"/>
                  <w:marTop w:val="0"/>
                  <w:marBottom w:val="0"/>
                  <w:divBdr>
                    <w:top w:val="none" w:sz="0" w:space="0" w:color="auto"/>
                    <w:left w:val="none" w:sz="0" w:space="0" w:color="auto"/>
                    <w:bottom w:val="none" w:sz="0" w:space="0" w:color="auto"/>
                    <w:right w:val="none" w:sz="0" w:space="0" w:color="auto"/>
                  </w:divBdr>
                  <w:divsChild>
                    <w:div w:id="2114011195">
                      <w:marLeft w:val="0"/>
                      <w:marRight w:val="0"/>
                      <w:marTop w:val="0"/>
                      <w:marBottom w:val="0"/>
                      <w:divBdr>
                        <w:top w:val="none" w:sz="0" w:space="0" w:color="auto"/>
                        <w:left w:val="none" w:sz="0" w:space="0" w:color="auto"/>
                        <w:bottom w:val="none" w:sz="0" w:space="0" w:color="auto"/>
                        <w:right w:val="none" w:sz="0" w:space="0" w:color="auto"/>
                      </w:divBdr>
                      <w:divsChild>
                        <w:div w:id="432478368">
                          <w:marLeft w:val="0"/>
                          <w:marRight w:val="0"/>
                          <w:marTop w:val="0"/>
                          <w:marBottom w:val="0"/>
                          <w:divBdr>
                            <w:top w:val="none" w:sz="0" w:space="0" w:color="auto"/>
                            <w:left w:val="none" w:sz="0" w:space="0" w:color="auto"/>
                            <w:bottom w:val="none" w:sz="0" w:space="0" w:color="auto"/>
                            <w:right w:val="none" w:sz="0" w:space="0" w:color="auto"/>
                          </w:divBdr>
                        </w:div>
                        <w:div w:id="13064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964">
                  <w:marLeft w:val="0"/>
                  <w:marRight w:val="0"/>
                  <w:marTop w:val="0"/>
                  <w:marBottom w:val="0"/>
                  <w:divBdr>
                    <w:top w:val="none" w:sz="0" w:space="0" w:color="auto"/>
                    <w:left w:val="none" w:sz="0" w:space="0" w:color="auto"/>
                    <w:bottom w:val="none" w:sz="0" w:space="0" w:color="auto"/>
                    <w:right w:val="none" w:sz="0" w:space="0" w:color="auto"/>
                  </w:divBdr>
                  <w:divsChild>
                    <w:div w:id="128329515">
                      <w:marLeft w:val="0"/>
                      <w:marRight w:val="0"/>
                      <w:marTop w:val="0"/>
                      <w:marBottom w:val="0"/>
                      <w:divBdr>
                        <w:top w:val="none" w:sz="0" w:space="0" w:color="auto"/>
                        <w:left w:val="none" w:sz="0" w:space="0" w:color="auto"/>
                        <w:bottom w:val="none" w:sz="0" w:space="0" w:color="auto"/>
                        <w:right w:val="none" w:sz="0" w:space="0" w:color="auto"/>
                      </w:divBdr>
                      <w:divsChild>
                        <w:div w:id="1757937832">
                          <w:marLeft w:val="0"/>
                          <w:marRight w:val="0"/>
                          <w:marTop w:val="0"/>
                          <w:marBottom w:val="0"/>
                          <w:divBdr>
                            <w:top w:val="none" w:sz="0" w:space="0" w:color="auto"/>
                            <w:left w:val="none" w:sz="0" w:space="0" w:color="auto"/>
                            <w:bottom w:val="none" w:sz="0" w:space="0" w:color="auto"/>
                            <w:right w:val="none" w:sz="0" w:space="0" w:color="auto"/>
                          </w:divBdr>
                        </w:div>
                        <w:div w:id="6767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52016">
      <w:bodyDiv w:val="1"/>
      <w:marLeft w:val="0"/>
      <w:marRight w:val="0"/>
      <w:marTop w:val="0"/>
      <w:marBottom w:val="0"/>
      <w:divBdr>
        <w:top w:val="none" w:sz="0" w:space="0" w:color="auto"/>
        <w:left w:val="none" w:sz="0" w:space="0" w:color="auto"/>
        <w:bottom w:val="none" w:sz="0" w:space="0" w:color="auto"/>
        <w:right w:val="none" w:sz="0" w:space="0" w:color="auto"/>
      </w:divBdr>
      <w:divsChild>
        <w:div w:id="1415584775">
          <w:marLeft w:val="0"/>
          <w:marRight w:val="0"/>
          <w:marTop w:val="0"/>
          <w:marBottom w:val="0"/>
          <w:divBdr>
            <w:top w:val="none" w:sz="0" w:space="0" w:color="auto"/>
            <w:left w:val="none" w:sz="0" w:space="0" w:color="auto"/>
            <w:bottom w:val="none" w:sz="0" w:space="0" w:color="auto"/>
            <w:right w:val="none" w:sz="0" w:space="0" w:color="auto"/>
          </w:divBdr>
        </w:div>
        <w:div w:id="259070167">
          <w:marLeft w:val="0"/>
          <w:marRight w:val="0"/>
          <w:marTop w:val="0"/>
          <w:marBottom w:val="0"/>
          <w:divBdr>
            <w:top w:val="none" w:sz="0" w:space="0" w:color="auto"/>
            <w:left w:val="none" w:sz="0" w:space="0" w:color="auto"/>
            <w:bottom w:val="none" w:sz="0" w:space="0" w:color="auto"/>
            <w:right w:val="none" w:sz="0" w:space="0" w:color="auto"/>
          </w:divBdr>
          <w:divsChild>
            <w:div w:id="1506242988">
              <w:marLeft w:val="0"/>
              <w:marRight w:val="0"/>
              <w:marTop w:val="0"/>
              <w:marBottom w:val="0"/>
              <w:divBdr>
                <w:top w:val="none" w:sz="0" w:space="0" w:color="auto"/>
                <w:left w:val="none" w:sz="0" w:space="0" w:color="auto"/>
                <w:bottom w:val="none" w:sz="0" w:space="0" w:color="auto"/>
                <w:right w:val="none" w:sz="0" w:space="0" w:color="auto"/>
              </w:divBdr>
            </w:div>
          </w:divsChild>
        </w:div>
        <w:div w:id="984748336">
          <w:marLeft w:val="0"/>
          <w:marRight w:val="0"/>
          <w:marTop w:val="0"/>
          <w:marBottom w:val="0"/>
          <w:divBdr>
            <w:top w:val="none" w:sz="0" w:space="0" w:color="auto"/>
            <w:left w:val="none" w:sz="0" w:space="0" w:color="auto"/>
            <w:bottom w:val="none" w:sz="0" w:space="0" w:color="auto"/>
            <w:right w:val="none" w:sz="0" w:space="0" w:color="auto"/>
          </w:divBdr>
          <w:divsChild>
            <w:div w:id="1811366284">
              <w:marLeft w:val="0"/>
              <w:marRight w:val="0"/>
              <w:marTop w:val="0"/>
              <w:marBottom w:val="0"/>
              <w:divBdr>
                <w:top w:val="none" w:sz="0" w:space="0" w:color="auto"/>
                <w:left w:val="none" w:sz="0" w:space="0" w:color="auto"/>
                <w:bottom w:val="none" w:sz="0" w:space="0" w:color="auto"/>
                <w:right w:val="none" w:sz="0" w:space="0" w:color="auto"/>
              </w:divBdr>
              <w:divsChild>
                <w:div w:id="158429573">
                  <w:marLeft w:val="0"/>
                  <w:marRight w:val="0"/>
                  <w:marTop w:val="0"/>
                  <w:marBottom w:val="0"/>
                  <w:divBdr>
                    <w:top w:val="none" w:sz="0" w:space="0" w:color="auto"/>
                    <w:left w:val="none" w:sz="0" w:space="0" w:color="auto"/>
                    <w:bottom w:val="none" w:sz="0" w:space="0" w:color="auto"/>
                    <w:right w:val="none" w:sz="0" w:space="0" w:color="auto"/>
                  </w:divBdr>
                </w:div>
                <w:div w:id="3117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4429">
          <w:marLeft w:val="0"/>
          <w:marRight w:val="0"/>
          <w:marTop w:val="0"/>
          <w:marBottom w:val="0"/>
          <w:divBdr>
            <w:top w:val="none" w:sz="0" w:space="0" w:color="auto"/>
            <w:left w:val="none" w:sz="0" w:space="0" w:color="auto"/>
            <w:bottom w:val="none" w:sz="0" w:space="0" w:color="auto"/>
            <w:right w:val="none" w:sz="0" w:space="0" w:color="auto"/>
          </w:divBdr>
          <w:divsChild>
            <w:div w:id="970944932">
              <w:marLeft w:val="0"/>
              <w:marRight w:val="0"/>
              <w:marTop w:val="0"/>
              <w:marBottom w:val="0"/>
              <w:divBdr>
                <w:top w:val="none" w:sz="0" w:space="0" w:color="auto"/>
                <w:left w:val="none" w:sz="0" w:space="0" w:color="auto"/>
                <w:bottom w:val="none" w:sz="0" w:space="0" w:color="auto"/>
                <w:right w:val="none" w:sz="0" w:space="0" w:color="auto"/>
              </w:divBdr>
              <w:divsChild>
                <w:div w:id="1858733707">
                  <w:marLeft w:val="0"/>
                  <w:marRight w:val="0"/>
                  <w:marTop w:val="0"/>
                  <w:marBottom w:val="0"/>
                  <w:divBdr>
                    <w:top w:val="none" w:sz="0" w:space="0" w:color="auto"/>
                    <w:left w:val="none" w:sz="0" w:space="0" w:color="auto"/>
                    <w:bottom w:val="none" w:sz="0" w:space="0" w:color="auto"/>
                    <w:right w:val="none" w:sz="0" w:space="0" w:color="auto"/>
                  </w:divBdr>
                  <w:divsChild>
                    <w:div w:id="1316374322">
                      <w:marLeft w:val="0"/>
                      <w:marRight w:val="0"/>
                      <w:marTop w:val="0"/>
                      <w:marBottom w:val="0"/>
                      <w:divBdr>
                        <w:top w:val="none" w:sz="0" w:space="0" w:color="auto"/>
                        <w:left w:val="none" w:sz="0" w:space="0" w:color="auto"/>
                        <w:bottom w:val="none" w:sz="0" w:space="0" w:color="auto"/>
                        <w:right w:val="none" w:sz="0" w:space="0" w:color="auto"/>
                      </w:divBdr>
                      <w:divsChild>
                        <w:div w:id="1689678112">
                          <w:marLeft w:val="0"/>
                          <w:marRight w:val="0"/>
                          <w:marTop w:val="0"/>
                          <w:marBottom w:val="0"/>
                          <w:divBdr>
                            <w:top w:val="none" w:sz="0" w:space="0" w:color="auto"/>
                            <w:left w:val="none" w:sz="0" w:space="0" w:color="auto"/>
                            <w:bottom w:val="none" w:sz="0" w:space="0" w:color="auto"/>
                            <w:right w:val="none" w:sz="0" w:space="0" w:color="auto"/>
                          </w:divBdr>
                        </w:div>
                        <w:div w:id="105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8104">
                  <w:marLeft w:val="0"/>
                  <w:marRight w:val="0"/>
                  <w:marTop w:val="0"/>
                  <w:marBottom w:val="0"/>
                  <w:divBdr>
                    <w:top w:val="none" w:sz="0" w:space="0" w:color="auto"/>
                    <w:left w:val="none" w:sz="0" w:space="0" w:color="auto"/>
                    <w:bottom w:val="none" w:sz="0" w:space="0" w:color="auto"/>
                    <w:right w:val="none" w:sz="0" w:space="0" w:color="auto"/>
                  </w:divBdr>
                  <w:divsChild>
                    <w:div w:id="1985962748">
                      <w:marLeft w:val="0"/>
                      <w:marRight w:val="0"/>
                      <w:marTop w:val="0"/>
                      <w:marBottom w:val="0"/>
                      <w:divBdr>
                        <w:top w:val="none" w:sz="0" w:space="0" w:color="auto"/>
                        <w:left w:val="none" w:sz="0" w:space="0" w:color="auto"/>
                        <w:bottom w:val="none" w:sz="0" w:space="0" w:color="auto"/>
                        <w:right w:val="none" w:sz="0" w:space="0" w:color="auto"/>
                      </w:divBdr>
                      <w:divsChild>
                        <w:div w:id="369645853">
                          <w:marLeft w:val="0"/>
                          <w:marRight w:val="0"/>
                          <w:marTop w:val="0"/>
                          <w:marBottom w:val="0"/>
                          <w:divBdr>
                            <w:top w:val="none" w:sz="0" w:space="0" w:color="auto"/>
                            <w:left w:val="none" w:sz="0" w:space="0" w:color="auto"/>
                            <w:bottom w:val="none" w:sz="0" w:space="0" w:color="auto"/>
                            <w:right w:val="none" w:sz="0" w:space="0" w:color="auto"/>
                          </w:divBdr>
                        </w:div>
                        <w:div w:id="12730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0995">
                  <w:marLeft w:val="0"/>
                  <w:marRight w:val="0"/>
                  <w:marTop w:val="0"/>
                  <w:marBottom w:val="0"/>
                  <w:divBdr>
                    <w:top w:val="none" w:sz="0" w:space="0" w:color="auto"/>
                    <w:left w:val="none" w:sz="0" w:space="0" w:color="auto"/>
                    <w:bottom w:val="none" w:sz="0" w:space="0" w:color="auto"/>
                    <w:right w:val="none" w:sz="0" w:space="0" w:color="auto"/>
                  </w:divBdr>
                  <w:divsChild>
                    <w:div w:id="847215011">
                      <w:marLeft w:val="0"/>
                      <w:marRight w:val="0"/>
                      <w:marTop w:val="0"/>
                      <w:marBottom w:val="0"/>
                      <w:divBdr>
                        <w:top w:val="none" w:sz="0" w:space="0" w:color="auto"/>
                        <w:left w:val="none" w:sz="0" w:space="0" w:color="auto"/>
                        <w:bottom w:val="none" w:sz="0" w:space="0" w:color="auto"/>
                        <w:right w:val="none" w:sz="0" w:space="0" w:color="auto"/>
                      </w:divBdr>
                      <w:divsChild>
                        <w:div w:id="1917087642">
                          <w:marLeft w:val="0"/>
                          <w:marRight w:val="0"/>
                          <w:marTop w:val="0"/>
                          <w:marBottom w:val="0"/>
                          <w:divBdr>
                            <w:top w:val="none" w:sz="0" w:space="0" w:color="auto"/>
                            <w:left w:val="none" w:sz="0" w:space="0" w:color="auto"/>
                            <w:bottom w:val="none" w:sz="0" w:space="0" w:color="auto"/>
                            <w:right w:val="none" w:sz="0" w:space="0" w:color="auto"/>
                          </w:divBdr>
                        </w:div>
                        <w:div w:id="255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681">
      <w:bodyDiv w:val="1"/>
      <w:marLeft w:val="0"/>
      <w:marRight w:val="0"/>
      <w:marTop w:val="0"/>
      <w:marBottom w:val="0"/>
      <w:divBdr>
        <w:top w:val="none" w:sz="0" w:space="0" w:color="auto"/>
        <w:left w:val="none" w:sz="0" w:space="0" w:color="auto"/>
        <w:bottom w:val="none" w:sz="0" w:space="0" w:color="auto"/>
        <w:right w:val="none" w:sz="0" w:space="0" w:color="auto"/>
      </w:divBdr>
      <w:divsChild>
        <w:div w:id="1263758839">
          <w:marLeft w:val="0"/>
          <w:marRight w:val="0"/>
          <w:marTop w:val="0"/>
          <w:marBottom w:val="0"/>
          <w:divBdr>
            <w:top w:val="none" w:sz="0" w:space="0" w:color="auto"/>
            <w:left w:val="none" w:sz="0" w:space="0" w:color="auto"/>
            <w:bottom w:val="none" w:sz="0" w:space="0" w:color="auto"/>
            <w:right w:val="none" w:sz="0" w:space="0" w:color="auto"/>
          </w:divBdr>
        </w:div>
        <w:div w:id="1333265157">
          <w:marLeft w:val="0"/>
          <w:marRight w:val="0"/>
          <w:marTop w:val="0"/>
          <w:marBottom w:val="0"/>
          <w:divBdr>
            <w:top w:val="none" w:sz="0" w:space="0" w:color="auto"/>
            <w:left w:val="none" w:sz="0" w:space="0" w:color="auto"/>
            <w:bottom w:val="none" w:sz="0" w:space="0" w:color="auto"/>
            <w:right w:val="none" w:sz="0" w:space="0" w:color="auto"/>
          </w:divBdr>
          <w:divsChild>
            <w:div w:id="1170828408">
              <w:marLeft w:val="0"/>
              <w:marRight w:val="0"/>
              <w:marTop w:val="0"/>
              <w:marBottom w:val="0"/>
              <w:divBdr>
                <w:top w:val="none" w:sz="0" w:space="0" w:color="auto"/>
                <w:left w:val="none" w:sz="0" w:space="0" w:color="auto"/>
                <w:bottom w:val="none" w:sz="0" w:space="0" w:color="auto"/>
                <w:right w:val="none" w:sz="0" w:space="0" w:color="auto"/>
              </w:divBdr>
            </w:div>
          </w:divsChild>
        </w:div>
        <w:div w:id="1684892943">
          <w:marLeft w:val="0"/>
          <w:marRight w:val="0"/>
          <w:marTop w:val="0"/>
          <w:marBottom w:val="0"/>
          <w:divBdr>
            <w:top w:val="none" w:sz="0" w:space="0" w:color="auto"/>
            <w:left w:val="none" w:sz="0" w:space="0" w:color="auto"/>
            <w:bottom w:val="none" w:sz="0" w:space="0" w:color="auto"/>
            <w:right w:val="none" w:sz="0" w:space="0" w:color="auto"/>
          </w:divBdr>
          <w:divsChild>
            <w:div w:id="1736199559">
              <w:marLeft w:val="0"/>
              <w:marRight w:val="0"/>
              <w:marTop w:val="0"/>
              <w:marBottom w:val="0"/>
              <w:divBdr>
                <w:top w:val="none" w:sz="0" w:space="0" w:color="auto"/>
                <w:left w:val="none" w:sz="0" w:space="0" w:color="auto"/>
                <w:bottom w:val="none" w:sz="0" w:space="0" w:color="auto"/>
                <w:right w:val="none" w:sz="0" w:space="0" w:color="auto"/>
              </w:divBdr>
              <w:divsChild>
                <w:div w:id="1840382598">
                  <w:marLeft w:val="0"/>
                  <w:marRight w:val="0"/>
                  <w:marTop w:val="0"/>
                  <w:marBottom w:val="0"/>
                  <w:divBdr>
                    <w:top w:val="none" w:sz="0" w:space="0" w:color="auto"/>
                    <w:left w:val="none" w:sz="0" w:space="0" w:color="auto"/>
                    <w:bottom w:val="none" w:sz="0" w:space="0" w:color="auto"/>
                    <w:right w:val="none" w:sz="0" w:space="0" w:color="auto"/>
                  </w:divBdr>
                </w:div>
                <w:div w:id="15034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409">
          <w:marLeft w:val="0"/>
          <w:marRight w:val="0"/>
          <w:marTop w:val="0"/>
          <w:marBottom w:val="0"/>
          <w:divBdr>
            <w:top w:val="none" w:sz="0" w:space="0" w:color="auto"/>
            <w:left w:val="none" w:sz="0" w:space="0" w:color="auto"/>
            <w:bottom w:val="none" w:sz="0" w:space="0" w:color="auto"/>
            <w:right w:val="none" w:sz="0" w:space="0" w:color="auto"/>
          </w:divBdr>
          <w:divsChild>
            <w:div w:id="1308634464">
              <w:marLeft w:val="0"/>
              <w:marRight w:val="0"/>
              <w:marTop w:val="0"/>
              <w:marBottom w:val="0"/>
              <w:divBdr>
                <w:top w:val="none" w:sz="0" w:space="0" w:color="auto"/>
                <w:left w:val="none" w:sz="0" w:space="0" w:color="auto"/>
                <w:bottom w:val="none" w:sz="0" w:space="0" w:color="auto"/>
                <w:right w:val="none" w:sz="0" w:space="0" w:color="auto"/>
              </w:divBdr>
              <w:divsChild>
                <w:div w:id="397675760">
                  <w:marLeft w:val="0"/>
                  <w:marRight w:val="0"/>
                  <w:marTop w:val="0"/>
                  <w:marBottom w:val="0"/>
                  <w:divBdr>
                    <w:top w:val="none" w:sz="0" w:space="0" w:color="auto"/>
                    <w:left w:val="none" w:sz="0" w:space="0" w:color="auto"/>
                    <w:bottom w:val="none" w:sz="0" w:space="0" w:color="auto"/>
                    <w:right w:val="none" w:sz="0" w:space="0" w:color="auto"/>
                  </w:divBdr>
                  <w:divsChild>
                    <w:div w:id="1671643958">
                      <w:marLeft w:val="0"/>
                      <w:marRight w:val="0"/>
                      <w:marTop w:val="0"/>
                      <w:marBottom w:val="0"/>
                      <w:divBdr>
                        <w:top w:val="none" w:sz="0" w:space="0" w:color="auto"/>
                        <w:left w:val="none" w:sz="0" w:space="0" w:color="auto"/>
                        <w:bottom w:val="none" w:sz="0" w:space="0" w:color="auto"/>
                        <w:right w:val="none" w:sz="0" w:space="0" w:color="auto"/>
                      </w:divBdr>
                      <w:divsChild>
                        <w:div w:id="278953312">
                          <w:marLeft w:val="0"/>
                          <w:marRight w:val="0"/>
                          <w:marTop w:val="0"/>
                          <w:marBottom w:val="0"/>
                          <w:divBdr>
                            <w:top w:val="none" w:sz="0" w:space="0" w:color="auto"/>
                            <w:left w:val="none" w:sz="0" w:space="0" w:color="auto"/>
                            <w:bottom w:val="none" w:sz="0" w:space="0" w:color="auto"/>
                            <w:right w:val="none" w:sz="0" w:space="0" w:color="auto"/>
                          </w:divBdr>
                        </w:div>
                        <w:div w:id="1443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6914">
      <w:bodyDiv w:val="1"/>
      <w:marLeft w:val="0"/>
      <w:marRight w:val="0"/>
      <w:marTop w:val="0"/>
      <w:marBottom w:val="0"/>
      <w:divBdr>
        <w:top w:val="none" w:sz="0" w:space="0" w:color="auto"/>
        <w:left w:val="none" w:sz="0" w:space="0" w:color="auto"/>
        <w:bottom w:val="none" w:sz="0" w:space="0" w:color="auto"/>
        <w:right w:val="none" w:sz="0" w:space="0" w:color="auto"/>
      </w:divBdr>
      <w:divsChild>
        <w:div w:id="1791316076">
          <w:marLeft w:val="0"/>
          <w:marRight w:val="0"/>
          <w:marTop w:val="0"/>
          <w:marBottom w:val="0"/>
          <w:divBdr>
            <w:top w:val="none" w:sz="0" w:space="0" w:color="auto"/>
            <w:left w:val="none" w:sz="0" w:space="0" w:color="auto"/>
            <w:bottom w:val="none" w:sz="0" w:space="0" w:color="auto"/>
            <w:right w:val="none" w:sz="0" w:space="0" w:color="auto"/>
          </w:divBdr>
        </w:div>
        <w:div w:id="727605720">
          <w:marLeft w:val="0"/>
          <w:marRight w:val="0"/>
          <w:marTop w:val="0"/>
          <w:marBottom w:val="0"/>
          <w:divBdr>
            <w:top w:val="none" w:sz="0" w:space="0" w:color="auto"/>
            <w:left w:val="none" w:sz="0" w:space="0" w:color="auto"/>
            <w:bottom w:val="none" w:sz="0" w:space="0" w:color="auto"/>
            <w:right w:val="none" w:sz="0" w:space="0" w:color="auto"/>
          </w:divBdr>
          <w:divsChild>
            <w:div w:id="1417508446">
              <w:marLeft w:val="0"/>
              <w:marRight w:val="0"/>
              <w:marTop w:val="0"/>
              <w:marBottom w:val="0"/>
              <w:divBdr>
                <w:top w:val="none" w:sz="0" w:space="0" w:color="auto"/>
                <w:left w:val="none" w:sz="0" w:space="0" w:color="auto"/>
                <w:bottom w:val="none" w:sz="0" w:space="0" w:color="auto"/>
                <w:right w:val="none" w:sz="0" w:space="0" w:color="auto"/>
              </w:divBdr>
            </w:div>
          </w:divsChild>
        </w:div>
        <w:div w:id="766733559">
          <w:marLeft w:val="0"/>
          <w:marRight w:val="0"/>
          <w:marTop w:val="0"/>
          <w:marBottom w:val="0"/>
          <w:divBdr>
            <w:top w:val="none" w:sz="0" w:space="0" w:color="auto"/>
            <w:left w:val="none" w:sz="0" w:space="0" w:color="auto"/>
            <w:bottom w:val="none" w:sz="0" w:space="0" w:color="auto"/>
            <w:right w:val="none" w:sz="0" w:space="0" w:color="auto"/>
          </w:divBdr>
          <w:divsChild>
            <w:div w:id="656349200">
              <w:marLeft w:val="0"/>
              <w:marRight w:val="0"/>
              <w:marTop w:val="0"/>
              <w:marBottom w:val="0"/>
              <w:divBdr>
                <w:top w:val="none" w:sz="0" w:space="0" w:color="auto"/>
                <w:left w:val="none" w:sz="0" w:space="0" w:color="auto"/>
                <w:bottom w:val="none" w:sz="0" w:space="0" w:color="auto"/>
                <w:right w:val="none" w:sz="0" w:space="0" w:color="auto"/>
              </w:divBdr>
              <w:divsChild>
                <w:div w:id="1517302904">
                  <w:marLeft w:val="0"/>
                  <w:marRight w:val="0"/>
                  <w:marTop w:val="0"/>
                  <w:marBottom w:val="0"/>
                  <w:divBdr>
                    <w:top w:val="none" w:sz="0" w:space="0" w:color="auto"/>
                    <w:left w:val="none" w:sz="0" w:space="0" w:color="auto"/>
                    <w:bottom w:val="none" w:sz="0" w:space="0" w:color="auto"/>
                    <w:right w:val="none" w:sz="0" w:space="0" w:color="auto"/>
                  </w:divBdr>
                  <w:divsChild>
                    <w:div w:id="595553703">
                      <w:marLeft w:val="0"/>
                      <w:marRight w:val="0"/>
                      <w:marTop w:val="0"/>
                      <w:marBottom w:val="0"/>
                      <w:divBdr>
                        <w:top w:val="none" w:sz="0" w:space="0" w:color="auto"/>
                        <w:left w:val="none" w:sz="0" w:space="0" w:color="auto"/>
                        <w:bottom w:val="none" w:sz="0" w:space="0" w:color="auto"/>
                        <w:right w:val="none" w:sz="0" w:space="0" w:color="auto"/>
                      </w:divBdr>
                      <w:divsChild>
                        <w:div w:id="1183084684">
                          <w:marLeft w:val="0"/>
                          <w:marRight w:val="0"/>
                          <w:marTop w:val="0"/>
                          <w:marBottom w:val="0"/>
                          <w:divBdr>
                            <w:top w:val="none" w:sz="0" w:space="0" w:color="auto"/>
                            <w:left w:val="none" w:sz="0" w:space="0" w:color="auto"/>
                            <w:bottom w:val="none" w:sz="0" w:space="0" w:color="auto"/>
                            <w:right w:val="none" w:sz="0" w:space="0" w:color="auto"/>
                          </w:divBdr>
                        </w:div>
                        <w:div w:id="12487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423">
                  <w:marLeft w:val="0"/>
                  <w:marRight w:val="0"/>
                  <w:marTop w:val="0"/>
                  <w:marBottom w:val="0"/>
                  <w:divBdr>
                    <w:top w:val="none" w:sz="0" w:space="0" w:color="auto"/>
                    <w:left w:val="none" w:sz="0" w:space="0" w:color="auto"/>
                    <w:bottom w:val="none" w:sz="0" w:space="0" w:color="auto"/>
                    <w:right w:val="none" w:sz="0" w:space="0" w:color="auto"/>
                  </w:divBdr>
                  <w:divsChild>
                    <w:div w:id="248852872">
                      <w:marLeft w:val="0"/>
                      <w:marRight w:val="0"/>
                      <w:marTop w:val="0"/>
                      <w:marBottom w:val="0"/>
                      <w:divBdr>
                        <w:top w:val="none" w:sz="0" w:space="0" w:color="auto"/>
                        <w:left w:val="none" w:sz="0" w:space="0" w:color="auto"/>
                        <w:bottom w:val="none" w:sz="0" w:space="0" w:color="auto"/>
                        <w:right w:val="none" w:sz="0" w:space="0" w:color="auto"/>
                      </w:divBdr>
                      <w:divsChild>
                        <w:div w:id="2072608411">
                          <w:marLeft w:val="0"/>
                          <w:marRight w:val="0"/>
                          <w:marTop w:val="0"/>
                          <w:marBottom w:val="0"/>
                          <w:divBdr>
                            <w:top w:val="none" w:sz="0" w:space="0" w:color="auto"/>
                            <w:left w:val="none" w:sz="0" w:space="0" w:color="auto"/>
                            <w:bottom w:val="none" w:sz="0" w:space="0" w:color="auto"/>
                            <w:right w:val="none" w:sz="0" w:space="0" w:color="auto"/>
                          </w:divBdr>
                        </w:div>
                        <w:div w:id="906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278">
                  <w:marLeft w:val="0"/>
                  <w:marRight w:val="0"/>
                  <w:marTop w:val="0"/>
                  <w:marBottom w:val="0"/>
                  <w:divBdr>
                    <w:top w:val="none" w:sz="0" w:space="0" w:color="auto"/>
                    <w:left w:val="none" w:sz="0" w:space="0" w:color="auto"/>
                    <w:bottom w:val="none" w:sz="0" w:space="0" w:color="auto"/>
                    <w:right w:val="none" w:sz="0" w:space="0" w:color="auto"/>
                  </w:divBdr>
                  <w:divsChild>
                    <w:div w:id="896402133">
                      <w:marLeft w:val="0"/>
                      <w:marRight w:val="0"/>
                      <w:marTop w:val="0"/>
                      <w:marBottom w:val="0"/>
                      <w:divBdr>
                        <w:top w:val="none" w:sz="0" w:space="0" w:color="auto"/>
                        <w:left w:val="none" w:sz="0" w:space="0" w:color="auto"/>
                        <w:bottom w:val="none" w:sz="0" w:space="0" w:color="auto"/>
                        <w:right w:val="none" w:sz="0" w:space="0" w:color="auto"/>
                      </w:divBdr>
                      <w:divsChild>
                        <w:div w:id="1328437072">
                          <w:marLeft w:val="0"/>
                          <w:marRight w:val="0"/>
                          <w:marTop w:val="0"/>
                          <w:marBottom w:val="0"/>
                          <w:divBdr>
                            <w:top w:val="none" w:sz="0" w:space="0" w:color="auto"/>
                            <w:left w:val="none" w:sz="0" w:space="0" w:color="auto"/>
                            <w:bottom w:val="none" w:sz="0" w:space="0" w:color="auto"/>
                            <w:right w:val="none" w:sz="0" w:space="0" w:color="auto"/>
                          </w:divBdr>
                        </w:div>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6532">
                  <w:marLeft w:val="0"/>
                  <w:marRight w:val="0"/>
                  <w:marTop w:val="0"/>
                  <w:marBottom w:val="0"/>
                  <w:divBdr>
                    <w:top w:val="none" w:sz="0" w:space="0" w:color="auto"/>
                    <w:left w:val="none" w:sz="0" w:space="0" w:color="auto"/>
                    <w:bottom w:val="none" w:sz="0" w:space="0" w:color="auto"/>
                    <w:right w:val="none" w:sz="0" w:space="0" w:color="auto"/>
                  </w:divBdr>
                  <w:divsChild>
                    <w:div w:id="1994329289">
                      <w:marLeft w:val="0"/>
                      <w:marRight w:val="0"/>
                      <w:marTop w:val="0"/>
                      <w:marBottom w:val="0"/>
                      <w:divBdr>
                        <w:top w:val="none" w:sz="0" w:space="0" w:color="auto"/>
                        <w:left w:val="none" w:sz="0" w:space="0" w:color="auto"/>
                        <w:bottom w:val="none" w:sz="0" w:space="0" w:color="auto"/>
                        <w:right w:val="none" w:sz="0" w:space="0" w:color="auto"/>
                      </w:divBdr>
                      <w:divsChild>
                        <w:div w:id="1102143125">
                          <w:marLeft w:val="0"/>
                          <w:marRight w:val="0"/>
                          <w:marTop w:val="0"/>
                          <w:marBottom w:val="0"/>
                          <w:divBdr>
                            <w:top w:val="none" w:sz="0" w:space="0" w:color="auto"/>
                            <w:left w:val="none" w:sz="0" w:space="0" w:color="auto"/>
                            <w:bottom w:val="none" w:sz="0" w:space="0" w:color="auto"/>
                            <w:right w:val="none" w:sz="0" w:space="0" w:color="auto"/>
                          </w:divBdr>
                        </w:div>
                        <w:div w:id="748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hcourt.gov.au/registry/court-calendar-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hcourt.gov.au/about/tour-bookings" TargetMode="External"/><Relationship Id="rId2" Type="http://schemas.openxmlformats.org/officeDocument/2006/relationships/styles" Target="styles.xml"/><Relationship Id="rId16" Type="http://schemas.openxmlformats.org/officeDocument/2006/relationships/hyperlink" Target="http://nga.gov.au/SummerArtScholarshi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sr@nga.gov.au" TargetMode="External"/><Relationship Id="rId10" Type="http://schemas.openxmlformats.org/officeDocument/2006/relationships/image" Target="media/image4.png"/><Relationship Id="rId19" Type="http://schemas.openxmlformats.org/officeDocument/2006/relationships/hyperlink" Target="http://www.pacer.org.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ma.gov.au/kspa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borough\AppData\Roaming\Microsoft\Templates\Trip%20journal.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 journal</Template>
  <TotalTime>50</TotalTime>
  <Pages>16</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Farmborough</dc:creator>
  <cp:keywords/>
  <dc:description/>
  <cp:lastModifiedBy>David Hayter</cp:lastModifiedBy>
  <cp:revision>3</cp:revision>
  <dcterms:created xsi:type="dcterms:W3CDTF">2018-09-19T22:19:00Z</dcterms:created>
  <dcterms:modified xsi:type="dcterms:W3CDTF">2018-09-19T23:09:00Z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